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A20" w:rsidRPr="00193F40" w:rsidRDefault="005778B0" w:rsidP="00BB3A20">
      <w:pPr>
        <w:pStyle w:val="a7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16087">
        <w:rPr>
          <w:rFonts w:ascii="Times New Roman" w:hAnsi="Times New Roman" w:cs="Times New Roman"/>
          <w:sz w:val="28"/>
          <w:szCs w:val="28"/>
        </w:rPr>
        <w:t xml:space="preserve"> </w:t>
      </w:r>
      <w:r w:rsidR="00BB3A20" w:rsidRPr="00D07E4D">
        <w:rPr>
          <w:rFonts w:ascii="Times New Roman" w:hAnsi="Times New Roman" w:cs="Times New Roman"/>
          <w:sz w:val="28"/>
          <w:szCs w:val="28"/>
        </w:rPr>
        <w:t xml:space="preserve">ОБЛАСТНОЕ ГОСУДАРСТВЕННОЕ АВТОНОМНОЕ </w:t>
      </w:r>
      <w:r w:rsidR="00BB3A20" w:rsidRPr="00193F40">
        <w:rPr>
          <w:rFonts w:ascii="Times New Roman" w:hAnsi="Times New Roman" w:cs="Times New Roman"/>
          <w:sz w:val="28"/>
          <w:szCs w:val="28"/>
        </w:rPr>
        <w:t>ПРОФЕССИОНАЛЬНОЕ ОБРАЗОВАТЕЛЬНОЕ УЧРЕЖДЕНИЕ</w:t>
      </w:r>
    </w:p>
    <w:p w:rsidR="00BB3A20" w:rsidRPr="00193F40" w:rsidRDefault="00BB3A20" w:rsidP="00BB3A20">
      <w:pPr>
        <w:pStyle w:val="a7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93F40">
        <w:rPr>
          <w:rFonts w:ascii="Times New Roman" w:hAnsi="Times New Roman" w:cs="Times New Roman"/>
          <w:sz w:val="28"/>
          <w:szCs w:val="28"/>
        </w:rPr>
        <w:t>«БЕЛГОРОДСКИЙ СТРОИТЕЛЬНЫЙ КОЛЛЕДЖ»</w:t>
      </w:r>
    </w:p>
    <w:p w:rsidR="00BB3A20" w:rsidRPr="00193F40" w:rsidRDefault="00BB3A20" w:rsidP="00BB3A20">
      <w:pPr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BB3A20" w:rsidRPr="00193F40" w:rsidRDefault="00BB3A20" w:rsidP="00BB3A20">
      <w:pPr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BB3A20" w:rsidRPr="00193F40" w:rsidRDefault="00BB3A20" w:rsidP="00BB3A20">
      <w:pPr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BB3A20" w:rsidRPr="00193F40" w:rsidRDefault="00BB3A20" w:rsidP="00BB3A20">
      <w:pPr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BB3A20" w:rsidRDefault="00BB3A20" w:rsidP="00BB3A20">
      <w:pPr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BB3A20" w:rsidRPr="00193F40" w:rsidRDefault="00BB3A20" w:rsidP="00BB3A20">
      <w:pPr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BB3A20" w:rsidRPr="00193F40" w:rsidRDefault="00BB3A20" w:rsidP="00BB3A20">
      <w:pPr>
        <w:pStyle w:val="a7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3F40">
        <w:rPr>
          <w:rFonts w:ascii="Times New Roman" w:hAnsi="Times New Roman" w:cs="Times New Roman"/>
          <w:sz w:val="28"/>
          <w:szCs w:val="28"/>
        </w:rPr>
        <w:t>Контрольно – измерительный материал</w:t>
      </w:r>
    </w:p>
    <w:p w:rsidR="00BB3A20" w:rsidRPr="00193F40" w:rsidRDefault="00BB3A20" w:rsidP="00BB3A20">
      <w:pPr>
        <w:pStyle w:val="a7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3F40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аттестации,</w:t>
      </w:r>
    </w:p>
    <w:p w:rsidR="00BB3A20" w:rsidRPr="00193F40" w:rsidRDefault="00BB3A20" w:rsidP="00BB3A20">
      <w:pPr>
        <w:pStyle w:val="a7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3F40">
        <w:rPr>
          <w:rFonts w:ascii="Times New Roman" w:hAnsi="Times New Roman" w:cs="Times New Roman"/>
          <w:sz w:val="28"/>
          <w:szCs w:val="28"/>
        </w:rPr>
        <w:t>в рамках программы подготовки специалистов среднего звена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3F40">
        <w:rPr>
          <w:rFonts w:ascii="Times New Roman" w:hAnsi="Times New Roman" w:cs="Times New Roman"/>
          <w:sz w:val="28"/>
          <w:szCs w:val="28"/>
        </w:rPr>
        <w:t>(ППССЗ).</w:t>
      </w:r>
    </w:p>
    <w:p w:rsidR="00BB3A20" w:rsidRDefault="00793FDA" w:rsidP="00BB3A20">
      <w:pPr>
        <w:pStyle w:val="ab"/>
        <w:spacing w:before="0" w:beforeAutospacing="0" w:after="0" w:afterAutospacing="0" w:line="360" w:lineRule="auto"/>
        <w:jc w:val="center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МДК01</w:t>
      </w:r>
      <w:r w:rsidR="00BB3A20">
        <w:rPr>
          <w:color w:val="000000"/>
          <w:sz w:val="28"/>
          <w:szCs w:val="28"/>
        </w:rPr>
        <w:t>.02 «</w:t>
      </w:r>
      <w:r w:rsidRPr="00793FDA">
        <w:rPr>
          <w:color w:val="000000"/>
          <w:sz w:val="28"/>
          <w:szCs w:val="28"/>
        </w:rPr>
        <w:t>Электрооборудование промышленных и гражданских зданий</w:t>
      </w:r>
      <w:r w:rsidR="00BB3A20">
        <w:rPr>
          <w:color w:val="000000"/>
          <w:sz w:val="28"/>
          <w:szCs w:val="28"/>
        </w:rPr>
        <w:t>»</w:t>
      </w:r>
      <w:r w:rsidR="00BB3A20" w:rsidRPr="00B17E78">
        <w:rPr>
          <w:color w:val="000000"/>
          <w:sz w:val="28"/>
          <w:szCs w:val="28"/>
        </w:rPr>
        <w:t>.</w:t>
      </w:r>
    </w:p>
    <w:p w:rsidR="00BB3A20" w:rsidRPr="00193F40" w:rsidRDefault="00BB3A20" w:rsidP="00BB3A20">
      <w:pPr>
        <w:pStyle w:val="ab"/>
        <w:spacing w:before="0" w:beforeAutospacing="0" w:after="0" w:afterAutospacing="0" w:line="360" w:lineRule="auto"/>
        <w:jc w:val="center"/>
        <w:rPr>
          <w:rFonts w:ascii="Tahoma" w:hAnsi="Tahoma" w:cs="Tahoma"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Специальность</w:t>
      </w:r>
      <w:r w:rsidRPr="00193F40">
        <w:rPr>
          <w:bCs/>
          <w:color w:val="000000"/>
          <w:sz w:val="28"/>
          <w:szCs w:val="28"/>
        </w:rPr>
        <w:t>:</w:t>
      </w:r>
      <w:r>
        <w:rPr>
          <w:bCs/>
          <w:color w:val="000000"/>
          <w:sz w:val="28"/>
          <w:szCs w:val="28"/>
        </w:rPr>
        <w:t xml:space="preserve"> </w:t>
      </w:r>
      <w:r w:rsidRPr="00193F40">
        <w:rPr>
          <w:bCs/>
          <w:color w:val="000000"/>
          <w:sz w:val="28"/>
          <w:szCs w:val="28"/>
        </w:rPr>
        <w:t>08.02.09 Монтаж, наладка и эксплуатация электрооборудования промышленных и гражданских зданий.</w:t>
      </w:r>
    </w:p>
    <w:p w:rsidR="00BB3A20" w:rsidRDefault="00BB3A20" w:rsidP="00BB3A20">
      <w:pPr>
        <w:pStyle w:val="ab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</w:p>
    <w:p w:rsidR="00BB3A20" w:rsidRDefault="00BB3A20" w:rsidP="00BB3A20">
      <w:pPr>
        <w:pStyle w:val="ab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</w:p>
    <w:p w:rsidR="00BB3A20" w:rsidRDefault="00BB3A20" w:rsidP="00BB3A20">
      <w:pPr>
        <w:pStyle w:val="ab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</w:p>
    <w:p w:rsidR="00BB3A20" w:rsidRDefault="00BB3A20" w:rsidP="00BB3A20">
      <w:pPr>
        <w:pStyle w:val="ab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</w:p>
    <w:p w:rsidR="00BB3A20" w:rsidRDefault="00BB3A20" w:rsidP="00BB3A20">
      <w:pPr>
        <w:pStyle w:val="ab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</w:p>
    <w:p w:rsidR="00BB3A20" w:rsidRDefault="00BB3A20" w:rsidP="00BB3A20">
      <w:pPr>
        <w:pStyle w:val="ab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</w:p>
    <w:p w:rsidR="00BB3A20" w:rsidRDefault="00BB3A20" w:rsidP="00BB3A20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BB3A20" w:rsidRDefault="00BB3A20" w:rsidP="00BB3A20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BB3A20" w:rsidRDefault="00BB3A20" w:rsidP="00BB3A20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BB3A20" w:rsidRDefault="00BB3A20" w:rsidP="00BB3A20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BB3A20" w:rsidRDefault="00BB3A20" w:rsidP="00BB3A20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BB3A20" w:rsidRDefault="00BB3A20" w:rsidP="00BB3A20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802262" w:rsidRDefault="00802262" w:rsidP="00BB3A2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35C2" w:rsidRDefault="002235C2" w:rsidP="00BB3A2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3A20" w:rsidRPr="009C6EFF" w:rsidRDefault="002235C2" w:rsidP="0080226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Белгород, 2019</w:t>
      </w:r>
      <w:r w:rsidR="00BB3A20" w:rsidRPr="009C6EFF">
        <w:rPr>
          <w:rFonts w:ascii="Times New Roman" w:hAnsi="Times New Roman" w:cs="Times New Roman"/>
          <w:sz w:val="28"/>
          <w:szCs w:val="28"/>
        </w:rPr>
        <w:t>г.</w:t>
      </w:r>
    </w:p>
    <w:p w:rsidR="002235C2" w:rsidRPr="009F171D" w:rsidRDefault="002235C2" w:rsidP="002235C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9F171D">
        <w:rPr>
          <w:rFonts w:ascii="Times New Roman" w:hAnsi="Times New Roman" w:cs="Times New Roman"/>
          <w:sz w:val="28"/>
          <w:szCs w:val="28"/>
        </w:rPr>
        <w:lastRenderedPageBreak/>
        <w:t xml:space="preserve">Комплект контрольно- измерительных материалов по </w:t>
      </w:r>
      <w:r w:rsidRPr="002235C2">
        <w:rPr>
          <w:rFonts w:ascii="Times New Roman" w:hAnsi="Times New Roman" w:cs="Times New Roman"/>
          <w:color w:val="000000"/>
          <w:sz w:val="28"/>
          <w:szCs w:val="28"/>
        </w:rPr>
        <w:t>МДК01.02 «Электрооборудование промышленных и гражданских зданий»</w:t>
      </w:r>
      <w:r w:rsidRPr="002235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Pr="009F171D">
        <w:rPr>
          <w:rFonts w:ascii="Times New Roman" w:hAnsi="Times New Roman" w:cs="Times New Roman"/>
          <w:sz w:val="28"/>
          <w:szCs w:val="28"/>
        </w:rPr>
        <w:t>на основе рабочей программы по указанной</w:t>
      </w:r>
      <w:r>
        <w:rPr>
          <w:rFonts w:ascii="Times New Roman" w:hAnsi="Times New Roman" w:cs="Times New Roman"/>
          <w:sz w:val="28"/>
          <w:szCs w:val="28"/>
        </w:rPr>
        <w:t xml:space="preserve"> дисциплине специальности </w:t>
      </w:r>
      <w:r w:rsidRPr="009F171D">
        <w:rPr>
          <w:rFonts w:ascii="Times New Roman" w:hAnsi="Times New Roman" w:cs="Times New Roman"/>
          <w:sz w:val="28"/>
          <w:szCs w:val="28"/>
        </w:rPr>
        <w:t xml:space="preserve">08.02.09 </w:t>
      </w:r>
      <w:r w:rsidRPr="009F171D">
        <w:rPr>
          <w:rFonts w:ascii="Times New Roman" w:hAnsi="Times New Roman" w:cs="Times New Roman"/>
          <w:bCs/>
          <w:sz w:val="28"/>
          <w:szCs w:val="28"/>
        </w:rPr>
        <w:t>«Монтаж, наладка и эксплуатация электрооборудования промышленных и гражданских зданий»</w:t>
      </w:r>
    </w:p>
    <w:p w:rsidR="002235C2" w:rsidRPr="00A006B8" w:rsidRDefault="002235C2" w:rsidP="002235C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2235C2" w:rsidRPr="00A006B8" w:rsidRDefault="002235C2" w:rsidP="002235C2">
      <w:pPr>
        <w:pStyle w:val="a7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235C2" w:rsidRDefault="002235C2" w:rsidP="002235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-р</w:t>
      </w:r>
      <w:r w:rsidRPr="003F4277">
        <w:rPr>
          <w:rFonts w:ascii="Times New Roman" w:hAnsi="Times New Roman" w:cs="Times New Roman"/>
          <w:sz w:val="28"/>
          <w:szCs w:val="28"/>
        </w:rPr>
        <w:t>азработчик:</w:t>
      </w:r>
    </w:p>
    <w:p w:rsidR="002235C2" w:rsidRPr="007D4177" w:rsidRDefault="002235C2" w:rsidP="002235C2">
      <w:pPr>
        <w:pStyle w:val="a7"/>
        <w:rPr>
          <w:rFonts w:ascii="Times New Roman" w:hAnsi="Times New Roman"/>
          <w:sz w:val="28"/>
          <w:szCs w:val="24"/>
        </w:rPr>
      </w:pPr>
      <w:r w:rsidRPr="007D4177">
        <w:rPr>
          <w:rFonts w:ascii="Times New Roman" w:hAnsi="Times New Roman"/>
          <w:sz w:val="28"/>
          <w:szCs w:val="24"/>
        </w:rPr>
        <w:t>Государственное бюджетное профессиональное образовательное учреждение г. Москвы образовательный комплекс градостроительства «Столица» (ГБПОУ ОКГ «Столица» г. Москвы)</w:t>
      </w:r>
    </w:p>
    <w:p w:rsidR="002235C2" w:rsidRDefault="002235C2" w:rsidP="002235C2">
      <w:pPr>
        <w:pStyle w:val="a7"/>
        <w:rPr>
          <w:rFonts w:ascii="Times New Roman" w:hAnsi="Times New Roman"/>
          <w:sz w:val="24"/>
          <w:szCs w:val="24"/>
        </w:rPr>
      </w:pPr>
    </w:p>
    <w:p w:rsidR="002235C2" w:rsidRPr="003844EF" w:rsidRDefault="002235C2" w:rsidP="002235C2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3844EF">
        <w:rPr>
          <w:rFonts w:ascii="Times New Roman" w:hAnsi="Times New Roman"/>
          <w:sz w:val="28"/>
          <w:szCs w:val="28"/>
        </w:rPr>
        <w:t xml:space="preserve">бластное государственное автономное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44EF">
        <w:rPr>
          <w:rFonts w:ascii="Times New Roman" w:hAnsi="Times New Roman"/>
          <w:sz w:val="28"/>
          <w:szCs w:val="28"/>
        </w:rPr>
        <w:t>профессиональное образовательное учреждение</w:t>
      </w:r>
      <w:r>
        <w:rPr>
          <w:rFonts w:ascii="Times New Roman" w:hAnsi="Times New Roman"/>
          <w:sz w:val="28"/>
          <w:szCs w:val="28"/>
        </w:rPr>
        <w:t xml:space="preserve"> «Б</w:t>
      </w:r>
      <w:r w:rsidRPr="003844EF">
        <w:rPr>
          <w:rFonts w:ascii="Times New Roman" w:hAnsi="Times New Roman"/>
          <w:sz w:val="28"/>
          <w:szCs w:val="28"/>
        </w:rPr>
        <w:t>елгородский строительный колледж»</w:t>
      </w:r>
    </w:p>
    <w:p w:rsidR="002235C2" w:rsidRPr="006E2C72" w:rsidRDefault="002235C2" w:rsidP="002235C2">
      <w:pPr>
        <w:pStyle w:val="a7"/>
        <w:rPr>
          <w:rFonts w:ascii="Times New Roman" w:hAnsi="Times New Roman" w:cs="Times New Roman"/>
          <w:bCs/>
          <w:sz w:val="28"/>
          <w:szCs w:val="28"/>
        </w:rPr>
      </w:pPr>
    </w:p>
    <w:p w:rsidR="002235C2" w:rsidRPr="00A006B8" w:rsidRDefault="002235C2" w:rsidP="002235C2">
      <w:pPr>
        <w:pStyle w:val="a7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235C2" w:rsidRDefault="002235C2" w:rsidP="002235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30B0">
        <w:rPr>
          <w:rFonts w:ascii="Times New Roman" w:hAnsi="Times New Roman" w:cs="Times New Roman"/>
          <w:bCs/>
          <w:sz w:val="28"/>
          <w:szCs w:val="28"/>
        </w:rPr>
        <w:t xml:space="preserve">Составитель : </w:t>
      </w:r>
      <w:r>
        <w:rPr>
          <w:rFonts w:ascii="Times New Roman" w:hAnsi="Times New Roman" w:cs="Times New Roman"/>
          <w:bCs/>
          <w:sz w:val="28"/>
          <w:szCs w:val="28"/>
        </w:rPr>
        <w:t xml:space="preserve">Лысенко С.Д., </w:t>
      </w:r>
      <w:r w:rsidRPr="009030B0">
        <w:rPr>
          <w:rFonts w:ascii="Times New Roman" w:hAnsi="Times New Roman" w:cs="Times New Roman"/>
          <w:bCs/>
          <w:sz w:val="28"/>
          <w:szCs w:val="28"/>
        </w:rPr>
        <w:t>преподаватель ОГАПОУ « БСК»</w:t>
      </w:r>
    </w:p>
    <w:p w:rsidR="002235C2" w:rsidRDefault="002235C2" w:rsidP="002235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235C2" w:rsidRPr="009030B0" w:rsidRDefault="002235C2" w:rsidP="002235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235C2" w:rsidRPr="00E07330" w:rsidRDefault="002235C2" w:rsidP="002235C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2235C2" w:rsidRPr="00E07330" w:rsidRDefault="002235C2" w:rsidP="002235C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2235C2" w:rsidRPr="00E07330" w:rsidRDefault="002235C2" w:rsidP="002235C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Протокол № ___ от_______________ 20__ г.</w:t>
      </w:r>
    </w:p>
    <w:p w:rsidR="002235C2" w:rsidRPr="00E07330" w:rsidRDefault="002235C2" w:rsidP="002235C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2235C2" w:rsidRPr="00E07330" w:rsidRDefault="002235C2" w:rsidP="002235C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____________________</w:t>
      </w:r>
    </w:p>
    <w:p w:rsidR="002235C2" w:rsidRPr="00E07330" w:rsidRDefault="002235C2" w:rsidP="002235C2">
      <w:pPr>
        <w:rPr>
          <w:sz w:val="28"/>
          <w:szCs w:val="28"/>
        </w:rPr>
      </w:pPr>
    </w:p>
    <w:p w:rsidR="002235C2" w:rsidRPr="00E07330" w:rsidRDefault="002235C2" w:rsidP="002235C2">
      <w:pPr>
        <w:rPr>
          <w:sz w:val="28"/>
          <w:szCs w:val="28"/>
        </w:rPr>
      </w:pPr>
    </w:p>
    <w:p w:rsidR="002235C2" w:rsidRPr="00E07330" w:rsidRDefault="002235C2" w:rsidP="002235C2">
      <w:pPr>
        <w:rPr>
          <w:rFonts w:ascii="Times New Roman" w:hAnsi="Times New Roman" w:cs="Times New Roman"/>
          <w:sz w:val="28"/>
          <w:szCs w:val="28"/>
        </w:rPr>
      </w:pPr>
      <w:r w:rsidRPr="00E07330">
        <w:rPr>
          <w:rFonts w:ascii="Times New Roman" w:hAnsi="Times New Roman" w:cs="Times New Roman"/>
          <w:sz w:val="28"/>
          <w:szCs w:val="28"/>
        </w:rPr>
        <w:t>Рассмотрено на заседании предметно-цикловой комиссии</w:t>
      </w:r>
    </w:p>
    <w:p w:rsidR="002235C2" w:rsidRPr="00E07330" w:rsidRDefault="002235C2" w:rsidP="002235C2">
      <w:pPr>
        <w:rPr>
          <w:rFonts w:ascii="Times New Roman" w:hAnsi="Times New Roman" w:cs="Times New Roman"/>
          <w:sz w:val="28"/>
          <w:szCs w:val="28"/>
        </w:rPr>
      </w:pPr>
    </w:p>
    <w:p w:rsidR="002235C2" w:rsidRPr="00E07330" w:rsidRDefault="002235C2" w:rsidP="002235C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Протокол № ___ от_______________ 20__ г.</w:t>
      </w:r>
    </w:p>
    <w:p w:rsidR="002235C2" w:rsidRPr="00E07330" w:rsidRDefault="002235C2" w:rsidP="002235C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Председатель</w:t>
      </w:r>
      <w:r>
        <w:rPr>
          <w:rStyle w:val="FontStyle11"/>
          <w:sz w:val="28"/>
          <w:szCs w:val="28"/>
        </w:rPr>
        <w:t xml:space="preserve"> </w:t>
      </w:r>
      <w:r w:rsidRPr="00E07330">
        <w:rPr>
          <w:sz w:val="28"/>
          <w:szCs w:val="28"/>
        </w:rPr>
        <w:t>предметно- цикловой комиссии</w:t>
      </w:r>
    </w:p>
    <w:p w:rsidR="002235C2" w:rsidRPr="00E07330" w:rsidRDefault="002235C2" w:rsidP="002235C2">
      <w:pPr>
        <w:rPr>
          <w:sz w:val="28"/>
          <w:szCs w:val="28"/>
        </w:rPr>
      </w:pPr>
    </w:p>
    <w:p w:rsidR="002235C2" w:rsidRPr="00E07330" w:rsidRDefault="002235C2" w:rsidP="002235C2">
      <w:pPr>
        <w:rPr>
          <w:sz w:val="28"/>
          <w:szCs w:val="28"/>
        </w:rPr>
      </w:pPr>
      <w:r w:rsidRPr="00E07330">
        <w:rPr>
          <w:sz w:val="28"/>
          <w:szCs w:val="28"/>
        </w:rPr>
        <w:t>______________________</w:t>
      </w:r>
    </w:p>
    <w:p w:rsidR="002235C2" w:rsidRDefault="002235C2" w:rsidP="002235C2">
      <w:pPr>
        <w:spacing w:line="360" w:lineRule="auto"/>
        <w:jc w:val="center"/>
        <w:rPr>
          <w:b/>
          <w:sz w:val="28"/>
          <w:szCs w:val="28"/>
        </w:rPr>
      </w:pPr>
    </w:p>
    <w:p w:rsidR="002235C2" w:rsidRDefault="002235C2" w:rsidP="002235C2">
      <w:pPr>
        <w:spacing w:line="360" w:lineRule="auto"/>
        <w:jc w:val="center"/>
        <w:rPr>
          <w:b/>
          <w:sz w:val="28"/>
          <w:szCs w:val="28"/>
        </w:rPr>
      </w:pPr>
    </w:p>
    <w:p w:rsidR="005778B0" w:rsidRPr="00E16087" w:rsidRDefault="005778B0" w:rsidP="005778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57F9" w:rsidRDefault="00F257F9" w:rsidP="00F257F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1"/>
        <w:gridCol w:w="8084"/>
        <w:gridCol w:w="778"/>
      </w:tblGrid>
      <w:tr w:rsidR="00F257F9" w:rsidTr="00F257F9">
        <w:tc>
          <w:tcPr>
            <w:tcW w:w="711" w:type="dxa"/>
          </w:tcPr>
          <w:p w:rsidR="00F257F9" w:rsidRPr="00351E6D" w:rsidRDefault="00F257F9" w:rsidP="00F257F9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84" w:type="dxa"/>
          </w:tcPr>
          <w:p w:rsidR="00F257F9" w:rsidRPr="00351E6D" w:rsidRDefault="00F257F9" w:rsidP="00F257F9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8" w:type="dxa"/>
          </w:tcPr>
          <w:p w:rsidR="00F257F9" w:rsidRPr="00C2619B" w:rsidRDefault="00F257F9" w:rsidP="00F257F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619B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F257F9" w:rsidTr="00F257F9">
        <w:tc>
          <w:tcPr>
            <w:tcW w:w="711" w:type="dxa"/>
          </w:tcPr>
          <w:p w:rsidR="00F257F9" w:rsidRPr="00C2619B" w:rsidRDefault="00F257F9" w:rsidP="00F257F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1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84" w:type="dxa"/>
          </w:tcPr>
          <w:p w:rsidR="00F257F9" w:rsidRPr="00C2619B" w:rsidRDefault="00F257F9" w:rsidP="00F257F9">
            <w:pPr>
              <w:spacing w:line="36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Паспорт комплекта контрольно – измерительных материалов.</w:t>
            </w:r>
          </w:p>
        </w:tc>
        <w:tc>
          <w:tcPr>
            <w:tcW w:w="778" w:type="dxa"/>
          </w:tcPr>
          <w:p w:rsidR="00F257F9" w:rsidRPr="00C2619B" w:rsidRDefault="00F257F9" w:rsidP="00F257F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257F9" w:rsidTr="00F257F9">
        <w:trPr>
          <w:trHeight w:val="285"/>
        </w:trPr>
        <w:tc>
          <w:tcPr>
            <w:tcW w:w="711" w:type="dxa"/>
          </w:tcPr>
          <w:p w:rsidR="00F257F9" w:rsidRPr="00C2619B" w:rsidRDefault="00F257F9" w:rsidP="00F257F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1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84" w:type="dxa"/>
          </w:tcPr>
          <w:p w:rsidR="00F257F9" w:rsidRPr="00C2619B" w:rsidRDefault="00793FDA" w:rsidP="00F257F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Требования к защите</w:t>
            </w:r>
            <w:r w:rsidR="00C416B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экзамена</w:t>
            </w:r>
            <w:r w:rsidR="00F257F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  <w:r w:rsidR="00F257F9" w:rsidRPr="00C261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78" w:type="dxa"/>
          </w:tcPr>
          <w:p w:rsidR="00F257F9" w:rsidRPr="00C2619B" w:rsidRDefault="00F257F9" w:rsidP="00F257F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257F9" w:rsidTr="00F257F9">
        <w:trPr>
          <w:trHeight w:val="285"/>
        </w:trPr>
        <w:tc>
          <w:tcPr>
            <w:tcW w:w="711" w:type="dxa"/>
          </w:tcPr>
          <w:p w:rsidR="00F257F9" w:rsidRPr="00C2619B" w:rsidRDefault="00F257F9" w:rsidP="00F257F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1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84" w:type="dxa"/>
          </w:tcPr>
          <w:p w:rsidR="00F257F9" w:rsidRPr="00375FBF" w:rsidRDefault="00F257F9" w:rsidP="00793FDA">
            <w:pPr>
              <w:pStyle w:val="ab"/>
              <w:spacing w:before="0" w:beforeAutospacing="0" w:after="0" w:afterAutospacing="0" w:line="360" w:lineRule="auto"/>
              <w:ind w:hanging="2"/>
              <w:rPr>
                <w:bCs/>
                <w:color w:val="000000"/>
                <w:sz w:val="28"/>
                <w:szCs w:val="28"/>
              </w:rPr>
            </w:pPr>
            <w:r w:rsidRPr="00375FBF">
              <w:rPr>
                <w:sz w:val="28"/>
                <w:szCs w:val="28"/>
              </w:rPr>
              <w:t>Оценка освоения</w:t>
            </w:r>
            <w:r w:rsidRPr="00375FBF">
              <w:rPr>
                <w:bCs/>
                <w:color w:val="000000"/>
                <w:sz w:val="27"/>
                <w:szCs w:val="27"/>
              </w:rPr>
              <w:t xml:space="preserve"> </w:t>
            </w:r>
            <w:r w:rsidRPr="00375FBF">
              <w:rPr>
                <w:bCs/>
                <w:color w:val="000000"/>
                <w:sz w:val="28"/>
                <w:szCs w:val="28"/>
              </w:rPr>
              <w:t>«</w:t>
            </w:r>
            <w:r w:rsidR="002235C2">
              <w:rPr>
                <w:bCs/>
                <w:color w:val="000000"/>
                <w:sz w:val="28"/>
                <w:szCs w:val="28"/>
              </w:rPr>
              <w:t xml:space="preserve">ПМ01 </w:t>
            </w:r>
            <w:r w:rsidR="00793FDA">
              <w:rPr>
                <w:bCs/>
                <w:color w:val="000000"/>
                <w:sz w:val="28"/>
                <w:szCs w:val="28"/>
              </w:rPr>
              <w:t>МДК0102</w:t>
            </w:r>
            <w:r w:rsidR="00983651"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793FDA" w:rsidRPr="00793FDA">
              <w:rPr>
                <w:bCs/>
                <w:color w:val="000000"/>
                <w:sz w:val="28"/>
                <w:szCs w:val="28"/>
              </w:rPr>
              <w:t>Электрооборудование промышленных и гражданских зданий</w:t>
            </w:r>
            <w:r w:rsidRPr="00375FBF">
              <w:rPr>
                <w:bCs/>
                <w:color w:val="000000"/>
                <w:sz w:val="28"/>
                <w:szCs w:val="28"/>
              </w:rPr>
              <w:t>».</w:t>
            </w:r>
          </w:p>
        </w:tc>
        <w:tc>
          <w:tcPr>
            <w:tcW w:w="778" w:type="dxa"/>
          </w:tcPr>
          <w:p w:rsidR="00F257F9" w:rsidRPr="00C2619B" w:rsidRDefault="00F257F9" w:rsidP="00F257F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257F9" w:rsidTr="00F257F9">
        <w:trPr>
          <w:trHeight w:val="240"/>
        </w:trPr>
        <w:tc>
          <w:tcPr>
            <w:tcW w:w="711" w:type="dxa"/>
          </w:tcPr>
          <w:p w:rsidR="00F257F9" w:rsidRPr="00C2619B" w:rsidRDefault="00F257F9" w:rsidP="00F257F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84" w:type="dxa"/>
          </w:tcPr>
          <w:p w:rsidR="00F257F9" w:rsidRPr="009D2BE4" w:rsidRDefault="00F257F9" w:rsidP="00793FDA">
            <w:pPr>
              <w:spacing w:line="36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D2BE4">
              <w:rPr>
                <w:rFonts w:ascii="Times New Roman" w:hAnsi="Times New Roman" w:cs="Times New Roman"/>
                <w:sz w:val="28"/>
                <w:szCs w:val="28"/>
              </w:rPr>
              <w:t>Структура вып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олнения защиты </w:t>
            </w:r>
            <w:r w:rsidR="002235C2">
              <w:rPr>
                <w:rFonts w:ascii="Times New Roman" w:hAnsi="Times New Roman" w:cs="Times New Roman"/>
                <w:sz w:val="28"/>
                <w:szCs w:val="28"/>
              </w:rPr>
              <w:t xml:space="preserve">по ПМ01 </w:t>
            </w:r>
            <w:r w:rsidR="00793FDA">
              <w:rPr>
                <w:rFonts w:ascii="Times New Roman" w:hAnsi="Times New Roman" w:cs="Times New Roman"/>
                <w:sz w:val="28"/>
                <w:szCs w:val="28"/>
              </w:rPr>
              <w:t>МДК01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Pr="009D2B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78" w:type="dxa"/>
          </w:tcPr>
          <w:p w:rsidR="00F257F9" w:rsidRPr="00C2619B" w:rsidRDefault="00975D0D" w:rsidP="00F257F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F257F9" w:rsidTr="00F257F9">
        <w:trPr>
          <w:trHeight w:val="228"/>
        </w:trPr>
        <w:tc>
          <w:tcPr>
            <w:tcW w:w="711" w:type="dxa"/>
          </w:tcPr>
          <w:p w:rsidR="00F257F9" w:rsidRDefault="00F257F9" w:rsidP="00F257F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84" w:type="dxa"/>
          </w:tcPr>
          <w:p w:rsidR="00F257F9" w:rsidRPr="00F55859" w:rsidRDefault="002235C2" w:rsidP="00F257F9">
            <w:pPr>
              <w:pStyle w:val="aff4"/>
              <w:spacing w:after="0" w:line="360" w:lineRule="auto"/>
              <w:ind w:left="0" w:hanging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Текущий контроль по «ПМ01 </w:t>
            </w:r>
            <w:r w:rsidR="00793FDA">
              <w:rPr>
                <w:rFonts w:ascii="Times New Roman" w:hAnsi="Times New Roman"/>
                <w:sz w:val="28"/>
                <w:szCs w:val="28"/>
              </w:rPr>
              <w:t>МДК01</w:t>
            </w:r>
            <w:r w:rsidR="00F257F9">
              <w:rPr>
                <w:rFonts w:ascii="Times New Roman" w:hAnsi="Times New Roman"/>
                <w:sz w:val="28"/>
                <w:szCs w:val="28"/>
              </w:rPr>
              <w:t>02</w:t>
            </w:r>
            <w:r w:rsidR="00F257F9" w:rsidRPr="00F257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3FDA" w:rsidRPr="00793FDA">
              <w:rPr>
                <w:rFonts w:ascii="Times New Roman" w:hAnsi="Times New Roman" w:cs="Times New Roman"/>
                <w:sz w:val="28"/>
                <w:szCs w:val="28"/>
              </w:rPr>
              <w:t>Электрооборудование промышленных и гражданских зданий</w:t>
            </w:r>
            <w:r w:rsidR="00F257F9" w:rsidRPr="00F55859">
              <w:rPr>
                <w:rFonts w:ascii="Times New Roman" w:hAnsi="Times New Roman"/>
                <w:bCs/>
                <w:sz w:val="28"/>
                <w:szCs w:val="28"/>
              </w:rPr>
              <w:t>».</w:t>
            </w:r>
          </w:p>
        </w:tc>
        <w:tc>
          <w:tcPr>
            <w:tcW w:w="778" w:type="dxa"/>
          </w:tcPr>
          <w:p w:rsidR="00F257F9" w:rsidRDefault="00F257F9" w:rsidP="00F257F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F257F9" w:rsidRDefault="00F257F9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57F9" w:rsidRDefault="00F257F9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0D71" w:rsidRDefault="00EE0D71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0D71" w:rsidRPr="003D1766" w:rsidRDefault="00EE0D71" w:rsidP="00EE0D71">
      <w:pPr>
        <w:pStyle w:val="a7"/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04A8" w:rsidRDefault="00A904A8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351E6D" w:rsidRPr="00351E6D" w:rsidRDefault="00351E6D" w:rsidP="00920108">
      <w:pPr>
        <w:pStyle w:val="ab"/>
        <w:spacing w:before="0" w:beforeAutospacing="0" w:after="0" w:afterAutospacing="0" w:line="360" w:lineRule="auto"/>
        <w:ind w:left="-142" w:firstLine="851"/>
        <w:jc w:val="both"/>
        <w:rPr>
          <w:color w:val="000000"/>
          <w:sz w:val="28"/>
          <w:szCs w:val="28"/>
        </w:rPr>
      </w:pPr>
      <w:bookmarkStart w:id="0" w:name="_Toc316860036"/>
      <w:r w:rsidRPr="00351E6D">
        <w:rPr>
          <w:b/>
          <w:bCs/>
          <w:color w:val="000000"/>
          <w:sz w:val="28"/>
          <w:szCs w:val="28"/>
        </w:rPr>
        <w:t>I.</w:t>
      </w:r>
      <w:r w:rsidRPr="00351E6D">
        <w:rPr>
          <w:rStyle w:val="apple-converted-space"/>
          <w:color w:val="000000"/>
          <w:sz w:val="28"/>
          <w:szCs w:val="28"/>
        </w:rPr>
        <w:t> </w:t>
      </w:r>
      <w:r w:rsidRPr="00351E6D">
        <w:rPr>
          <w:b/>
          <w:bCs/>
          <w:color w:val="000000"/>
          <w:sz w:val="28"/>
          <w:szCs w:val="28"/>
        </w:rPr>
        <w:t>Паспорт комплекта оценочных средств</w:t>
      </w:r>
    </w:p>
    <w:p w:rsidR="00351E6D" w:rsidRPr="00F257F9" w:rsidRDefault="00351E6D" w:rsidP="00920108">
      <w:pPr>
        <w:pStyle w:val="ab"/>
        <w:spacing w:before="0" w:beforeAutospacing="0" w:after="0" w:afterAutospacing="0" w:line="360" w:lineRule="auto"/>
        <w:ind w:left="-142" w:firstLine="851"/>
        <w:jc w:val="both"/>
        <w:rPr>
          <w:b/>
          <w:color w:val="000000"/>
          <w:sz w:val="28"/>
          <w:szCs w:val="28"/>
        </w:rPr>
      </w:pPr>
      <w:r w:rsidRPr="00351E6D">
        <w:rPr>
          <w:b/>
          <w:bCs/>
          <w:color w:val="000000"/>
          <w:sz w:val="28"/>
          <w:szCs w:val="28"/>
        </w:rPr>
        <w:t>1.1. Область применения комплекта контрольно</w:t>
      </w:r>
      <w:r w:rsidR="003E3A1F">
        <w:rPr>
          <w:b/>
          <w:bCs/>
          <w:color w:val="000000"/>
          <w:sz w:val="28"/>
          <w:szCs w:val="28"/>
        </w:rPr>
        <w:t xml:space="preserve"> </w:t>
      </w:r>
      <w:r w:rsidRPr="00351E6D">
        <w:rPr>
          <w:b/>
          <w:bCs/>
          <w:color w:val="000000"/>
          <w:sz w:val="28"/>
          <w:szCs w:val="28"/>
        </w:rPr>
        <w:t>- измерительных матер</w:t>
      </w:r>
      <w:r w:rsidR="00F257F9">
        <w:rPr>
          <w:b/>
          <w:bCs/>
          <w:color w:val="000000"/>
          <w:sz w:val="28"/>
          <w:szCs w:val="28"/>
        </w:rPr>
        <w:t xml:space="preserve">иалов по </w:t>
      </w:r>
      <w:r w:rsidR="00F257F9" w:rsidRPr="00F257F9">
        <w:rPr>
          <w:b/>
          <w:bCs/>
          <w:color w:val="000000"/>
          <w:sz w:val="28"/>
          <w:szCs w:val="28"/>
        </w:rPr>
        <w:t>«</w:t>
      </w:r>
      <w:r w:rsidR="003101DB">
        <w:rPr>
          <w:b/>
          <w:sz w:val="28"/>
          <w:szCs w:val="28"/>
        </w:rPr>
        <w:t>ПМ01</w:t>
      </w:r>
      <w:r w:rsidR="00983651">
        <w:rPr>
          <w:b/>
          <w:sz w:val="28"/>
          <w:szCs w:val="28"/>
        </w:rPr>
        <w:t xml:space="preserve"> МДК 01</w:t>
      </w:r>
      <w:r w:rsidR="00F257F9" w:rsidRPr="00F257F9">
        <w:rPr>
          <w:b/>
          <w:sz w:val="28"/>
          <w:szCs w:val="28"/>
        </w:rPr>
        <w:t>.02.</w:t>
      </w:r>
      <w:r w:rsidRPr="00F257F9">
        <w:rPr>
          <w:b/>
          <w:bCs/>
          <w:color w:val="000000"/>
          <w:sz w:val="28"/>
          <w:szCs w:val="28"/>
        </w:rPr>
        <w:t>».</w:t>
      </w:r>
    </w:p>
    <w:p w:rsidR="00351E6D" w:rsidRPr="00351E6D" w:rsidRDefault="00351E6D" w:rsidP="00920108">
      <w:pPr>
        <w:pStyle w:val="ab"/>
        <w:spacing w:before="0" w:beforeAutospacing="0" w:after="0" w:afterAutospacing="0" w:line="360" w:lineRule="auto"/>
        <w:ind w:left="-142" w:firstLine="851"/>
        <w:jc w:val="both"/>
        <w:rPr>
          <w:color w:val="000000"/>
          <w:sz w:val="28"/>
          <w:szCs w:val="28"/>
        </w:rPr>
      </w:pPr>
      <w:r w:rsidRPr="00351E6D">
        <w:rPr>
          <w:color w:val="000000"/>
          <w:sz w:val="28"/>
          <w:szCs w:val="28"/>
        </w:rPr>
        <w:t>Комплект контрольно - измерительных материал</w:t>
      </w:r>
      <w:r w:rsidR="00B80314">
        <w:rPr>
          <w:color w:val="000000"/>
          <w:sz w:val="28"/>
          <w:szCs w:val="28"/>
        </w:rPr>
        <w:t>ов по «</w:t>
      </w:r>
      <w:r w:rsidR="003101DB">
        <w:rPr>
          <w:sz w:val="28"/>
          <w:szCs w:val="28"/>
        </w:rPr>
        <w:t>ПМ01 МДК 01</w:t>
      </w:r>
      <w:r w:rsidR="00B80314" w:rsidRPr="00B80314">
        <w:rPr>
          <w:sz w:val="28"/>
          <w:szCs w:val="28"/>
        </w:rPr>
        <w:t>.02.</w:t>
      </w:r>
      <w:r w:rsidR="003101DB" w:rsidRPr="003101DB">
        <w:t xml:space="preserve"> </w:t>
      </w:r>
      <w:r w:rsidR="003101DB">
        <w:t>«</w:t>
      </w:r>
      <w:r w:rsidR="003101DB" w:rsidRPr="003101DB">
        <w:rPr>
          <w:sz w:val="28"/>
          <w:szCs w:val="28"/>
        </w:rPr>
        <w:t>Электрооборудование промышленных и гражданских зданий</w:t>
      </w:r>
      <w:r w:rsidRPr="00351E6D">
        <w:rPr>
          <w:color w:val="000000"/>
          <w:sz w:val="28"/>
          <w:szCs w:val="28"/>
        </w:rPr>
        <w:t xml:space="preserve">» предназначен для контроля и оценки образовательных достижений обучающихся, освоивших программу </w:t>
      </w:r>
      <w:r w:rsidR="00B80314">
        <w:rPr>
          <w:color w:val="000000"/>
          <w:sz w:val="28"/>
          <w:szCs w:val="28"/>
        </w:rPr>
        <w:t>«</w:t>
      </w:r>
      <w:r w:rsidR="003101DB">
        <w:rPr>
          <w:sz w:val="28"/>
          <w:szCs w:val="28"/>
        </w:rPr>
        <w:t>ПМ01 МДК 01</w:t>
      </w:r>
      <w:r w:rsidR="00B80314" w:rsidRPr="00B80314">
        <w:rPr>
          <w:sz w:val="28"/>
          <w:szCs w:val="28"/>
        </w:rPr>
        <w:t>.02.</w:t>
      </w:r>
      <w:r w:rsidRPr="00351E6D">
        <w:rPr>
          <w:color w:val="000000"/>
          <w:sz w:val="28"/>
          <w:szCs w:val="28"/>
        </w:rPr>
        <w:t>».</w:t>
      </w:r>
    </w:p>
    <w:p w:rsidR="00351E6D" w:rsidRPr="00351E6D" w:rsidRDefault="00351E6D" w:rsidP="00920108">
      <w:pPr>
        <w:pStyle w:val="ab"/>
        <w:spacing w:before="0" w:beforeAutospacing="0" w:after="0" w:afterAutospacing="0" w:line="360" w:lineRule="auto"/>
        <w:ind w:left="-142" w:firstLine="851"/>
        <w:jc w:val="both"/>
        <w:rPr>
          <w:color w:val="000000"/>
          <w:sz w:val="28"/>
          <w:szCs w:val="28"/>
        </w:rPr>
      </w:pPr>
      <w:r w:rsidRPr="00351E6D">
        <w:rPr>
          <w:color w:val="000000"/>
          <w:sz w:val="28"/>
          <w:szCs w:val="28"/>
        </w:rPr>
        <w:t>КИМы включают контрольные материалы для проведения промежуточной и итоговой аттестации:</w:t>
      </w:r>
    </w:p>
    <w:p w:rsidR="00351E6D" w:rsidRPr="00351E6D" w:rsidRDefault="00A904A8" w:rsidP="00920108">
      <w:pPr>
        <w:pStyle w:val="ab"/>
        <w:spacing w:before="0" w:beforeAutospacing="0" w:after="0" w:afterAutospacing="0" w:line="360" w:lineRule="auto"/>
        <w:ind w:left="-142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351E6D" w:rsidRPr="00351E6D">
        <w:rPr>
          <w:color w:val="000000"/>
          <w:sz w:val="28"/>
          <w:szCs w:val="28"/>
        </w:rPr>
        <w:t xml:space="preserve"> семестр – </w:t>
      </w:r>
      <w:r w:rsidR="003101DB">
        <w:rPr>
          <w:color w:val="000000"/>
          <w:sz w:val="28"/>
          <w:szCs w:val="28"/>
        </w:rPr>
        <w:t>экзамен,</w:t>
      </w:r>
      <w:r>
        <w:rPr>
          <w:color w:val="000000"/>
          <w:sz w:val="28"/>
          <w:szCs w:val="28"/>
        </w:rPr>
        <w:t xml:space="preserve"> </w:t>
      </w:r>
      <w:r w:rsidR="00F257F9">
        <w:rPr>
          <w:color w:val="000000"/>
          <w:sz w:val="28"/>
          <w:szCs w:val="28"/>
        </w:rPr>
        <w:t>6</w:t>
      </w:r>
      <w:r w:rsidR="00F257F9" w:rsidRPr="00351E6D">
        <w:rPr>
          <w:color w:val="000000"/>
          <w:sz w:val="28"/>
          <w:szCs w:val="28"/>
        </w:rPr>
        <w:t xml:space="preserve"> семестр – </w:t>
      </w:r>
      <w:r>
        <w:rPr>
          <w:color w:val="000000"/>
          <w:sz w:val="28"/>
          <w:szCs w:val="28"/>
        </w:rPr>
        <w:t xml:space="preserve">КП, </w:t>
      </w:r>
      <w:r w:rsidR="00F257F9">
        <w:rPr>
          <w:color w:val="000000"/>
          <w:sz w:val="28"/>
          <w:szCs w:val="28"/>
        </w:rPr>
        <w:t>экзамен</w:t>
      </w:r>
      <w:r w:rsidR="00351E6D" w:rsidRPr="00351E6D">
        <w:rPr>
          <w:color w:val="000000"/>
          <w:sz w:val="28"/>
          <w:szCs w:val="28"/>
        </w:rPr>
        <w:t>.</w:t>
      </w:r>
    </w:p>
    <w:p w:rsidR="00351E6D" w:rsidRPr="00351E6D" w:rsidRDefault="00351E6D" w:rsidP="00920108">
      <w:pPr>
        <w:pStyle w:val="ab"/>
        <w:spacing w:before="0" w:beforeAutospacing="0" w:after="0" w:afterAutospacing="0" w:line="360" w:lineRule="auto"/>
        <w:ind w:left="-142" w:firstLine="851"/>
        <w:jc w:val="both"/>
        <w:rPr>
          <w:color w:val="000000"/>
          <w:sz w:val="28"/>
          <w:szCs w:val="28"/>
        </w:rPr>
      </w:pPr>
      <w:r w:rsidRPr="00351E6D">
        <w:rPr>
          <w:color w:val="000000"/>
          <w:sz w:val="28"/>
          <w:szCs w:val="28"/>
        </w:rPr>
        <w:t>КИМы разработаны на основании положений:</w:t>
      </w:r>
    </w:p>
    <w:p w:rsidR="00351E6D" w:rsidRPr="00351E6D" w:rsidRDefault="00351E6D" w:rsidP="00920108">
      <w:pPr>
        <w:pStyle w:val="ab"/>
        <w:spacing w:before="0" w:beforeAutospacing="0" w:after="0" w:afterAutospacing="0" w:line="360" w:lineRule="auto"/>
        <w:ind w:left="-142" w:firstLine="851"/>
        <w:jc w:val="both"/>
        <w:rPr>
          <w:color w:val="000000"/>
          <w:sz w:val="28"/>
          <w:szCs w:val="28"/>
        </w:rPr>
      </w:pPr>
      <w:r w:rsidRPr="00351E6D">
        <w:rPr>
          <w:color w:val="000000"/>
          <w:sz w:val="28"/>
          <w:szCs w:val="28"/>
        </w:rPr>
        <w:t>1) Основной профессиональной образовательной программы по специальностям:</w:t>
      </w:r>
      <w:r w:rsidR="00B80314">
        <w:rPr>
          <w:color w:val="000000"/>
          <w:sz w:val="28"/>
          <w:szCs w:val="28"/>
        </w:rPr>
        <w:t xml:space="preserve"> </w:t>
      </w:r>
      <w:r w:rsidRPr="00351E6D">
        <w:rPr>
          <w:color w:val="000000"/>
          <w:sz w:val="28"/>
          <w:szCs w:val="28"/>
        </w:rPr>
        <w:t>08.02.09 Монтаж, наладка и эксплуатация электрооборудования промышленных и гражданских зданий.</w:t>
      </w:r>
    </w:p>
    <w:p w:rsidR="00351E6D" w:rsidRPr="00351E6D" w:rsidRDefault="00351E6D" w:rsidP="00920108">
      <w:pPr>
        <w:pStyle w:val="ab"/>
        <w:spacing w:before="0" w:beforeAutospacing="0" w:after="0" w:afterAutospacing="0" w:line="360" w:lineRule="auto"/>
        <w:ind w:left="-142" w:firstLine="851"/>
        <w:jc w:val="both"/>
        <w:rPr>
          <w:color w:val="000000"/>
          <w:sz w:val="28"/>
          <w:szCs w:val="28"/>
        </w:rPr>
      </w:pPr>
      <w:r w:rsidRPr="00351E6D">
        <w:rPr>
          <w:color w:val="000000"/>
          <w:sz w:val="28"/>
          <w:szCs w:val="28"/>
        </w:rPr>
        <w:t>2)</w:t>
      </w:r>
      <w:r w:rsidRPr="00351E6D">
        <w:rPr>
          <w:rStyle w:val="apple-converted-space"/>
          <w:color w:val="000000"/>
          <w:sz w:val="28"/>
          <w:szCs w:val="28"/>
        </w:rPr>
        <w:t> </w:t>
      </w:r>
      <w:r w:rsidRPr="00351E6D">
        <w:rPr>
          <w:color w:val="000000"/>
          <w:sz w:val="28"/>
          <w:szCs w:val="28"/>
        </w:rPr>
        <w:t xml:space="preserve">Программы учебной дисциплины </w:t>
      </w:r>
      <w:r w:rsidR="00B80314">
        <w:rPr>
          <w:color w:val="000000"/>
          <w:sz w:val="28"/>
          <w:szCs w:val="28"/>
        </w:rPr>
        <w:t>«</w:t>
      </w:r>
      <w:r w:rsidR="003101DB">
        <w:rPr>
          <w:sz w:val="28"/>
          <w:szCs w:val="28"/>
        </w:rPr>
        <w:t>ПМ01 МДК 01</w:t>
      </w:r>
      <w:r w:rsidR="00B80314" w:rsidRPr="00B80314">
        <w:rPr>
          <w:sz w:val="28"/>
          <w:szCs w:val="28"/>
        </w:rPr>
        <w:t>.02.</w:t>
      </w:r>
      <w:r w:rsidR="003101DB" w:rsidRPr="003101DB">
        <w:t xml:space="preserve"> </w:t>
      </w:r>
      <w:r w:rsidR="003101DB" w:rsidRPr="003101DB">
        <w:rPr>
          <w:sz w:val="28"/>
          <w:szCs w:val="28"/>
        </w:rPr>
        <w:t>Электрооборудование промышленных и гражданских зданий</w:t>
      </w:r>
      <w:r w:rsidRPr="00351E6D">
        <w:rPr>
          <w:color w:val="000000"/>
          <w:sz w:val="28"/>
          <w:szCs w:val="28"/>
        </w:rPr>
        <w:t>».</w:t>
      </w:r>
    </w:p>
    <w:p w:rsidR="00351E6D" w:rsidRPr="00351E6D" w:rsidRDefault="00351E6D" w:rsidP="00920108">
      <w:pPr>
        <w:pStyle w:val="ab"/>
        <w:spacing w:before="0" w:beforeAutospacing="0" w:after="0" w:afterAutospacing="0" w:line="360" w:lineRule="auto"/>
        <w:ind w:left="-142" w:firstLine="851"/>
        <w:jc w:val="both"/>
        <w:rPr>
          <w:color w:val="000000"/>
          <w:sz w:val="28"/>
          <w:szCs w:val="28"/>
        </w:rPr>
      </w:pPr>
      <w:r w:rsidRPr="00351E6D">
        <w:rPr>
          <w:b/>
          <w:bCs/>
          <w:color w:val="000000"/>
          <w:sz w:val="28"/>
          <w:szCs w:val="28"/>
        </w:rPr>
        <w:t>1.2.</w:t>
      </w:r>
      <w:r>
        <w:rPr>
          <w:b/>
          <w:bCs/>
          <w:color w:val="000000"/>
          <w:sz w:val="28"/>
          <w:szCs w:val="28"/>
        </w:rPr>
        <w:t xml:space="preserve"> </w:t>
      </w:r>
      <w:r w:rsidRPr="00351E6D">
        <w:rPr>
          <w:b/>
          <w:bCs/>
          <w:color w:val="000000"/>
          <w:sz w:val="28"/>
          <w:szCs w:val="28"/>
        </w:rPr>
        <w:t>Результатом освоения дисциплины</w:t>
      </w:r>
      <w:r w:rsidRPr="00351E6D">
        <w:rPr>
          <w:rStyle w:val="apple-converted-space"/>
          <w:color w:val="000000"/>
          <w:sz w:val="28"/>
          <w:szCs w:val="28"/>
        </w:rPr>
        <w:t> </w:t>
      </w:r>
      <w:r w:rsidRPr="00351E6D">
        <w:rPr>
          <w:color w:val="000000"/>
          <w:sz w:val="28"/>
          <w:szCs w:val="28"/>
        </w:rPr>
        <w:t>является готовность обучающегося к выполнению вида профессиональной деятельности</w:t>
      </w:r>
      <w:r>
        <w:rPr>
          <w:color w:val="000000"/>
          <w:sz w:val="28"/>
          <w:szCs w:val="28"/>
        </w:rPr>
        <w:t>:</w:t>
      </w:r>
      <w:r w:rsidRPr="00351E6D">
        <w:rPr>
          <w:color w:val="000000"/>
          <w:sz w:val="28"/>
          <w:szCs w:val="28"/>
        </w:rPr>
        <w:t xml:space="preserve"> Монтаж, наладка и эксплуатация электрооборудования промышленных и гражданских зданий (ФГОС).</w:t>
      </w:r>
    </w:p>
    <w:p w:rsidR="00351E6D" w:rsidRDefault="00351E6D" w:rsidP="00802262">
      <w:pPr>
        <w:pStyle w:val="ab"/>
        <w:ind w:firstLine="709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27"/>
          <w:szCs w:val="27"/>
        </w:rPr>
        <w:t xml:space="preserve">2. </w:t>
      </w:r>
      <w:r w:rsidR="00C416BE">
        <w:rPr>
          <w:b/>
          <w:bCs/>
          <w:color w:val="000000"/>
          <w:sz w:val="27"/>
          <w:szCs w:val="27"/>
        </w:rPr>
        <w:t>Требования к защите экзамена</w:t>
      </w:r>
      <w:r>
        <w:rPr>
          <w:b/>
          <w:bCs/>
          <w:color w:val="000000"/>
          <w:sz w:val="27"/>
          <w:szCs w:val="27"/>
        </w:rPr>
        <w:t>.</w:t>
      </w:r>
    </w:p>
    <w:p w:rsidR="00351E6D" w:rsidRDefault="00351E6D" w:rsidP="00920108">
      <w:pPr>
        <w:pStyle w:val="ab"/>
        <w:ind w:firstLine="709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2.1. Результаты освоения дисциплины, подлежащие проверке</w:t>
      </w:r>
      <w:r w:rsidR="002D7811">
        <w:rPr>
          <w:b/>
          <w:bCs/>
          <w:color w:val="000000"/>
          <w:sz w:val="27"/>
          <w:szCs w:val="27"/>
        </w:rPr>
        <w:t>.</w:t>
      </w:r>
    </w:p>
    <w:p w:rsidR="00F257F9" w:rsidRPr="004C41B4" w:rsidRDefault="00F257F9" w:rsidP="00920108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4C41B4">
        <w:rPr>
          <w:rFonts w:ascii="Times New Roman" w:hAnsi="Times New Roman" w:cs="Times New Roman"/>
          <w:sz w:val="28"/>
          <w:szCs w:val="28"/>
        </w:rPr>
        <w:t xml:space="preserve">С целью овладения указанным видом профессиональной деятельности и соответствующими профессиональными компетенциями обучающийся в ходе освоения </w:t>
      </w:r>
      <w:r w:rsidR="003101DB">
        <w:rPr>
          <w:rFonts w:ascii="Times New Roman" w:hAnsi="Times New Roman" w:cs="Times New Roman"/>
          <w:bCs/>
          <w:color w:val="000000"/>
          <w:sz w:val="28"/>
          <w:szCs w:val="28"/>
        </w:rPr>
        <w:t>ПМ01МДК01</w:t>
      </w:r>
      <w:r w:rsidRPr="00861809">
        <w:rPr>
          <w:rFonts w:ascii="Times New Roman" w:hAnsi="Times New Roman" w:cs="Times New Roman"/>
          <w:bCs/>
          <w:color w:val="000000"/>
          <w:sz w:val="28"/>
          <w:szCs w:val="28"/>
        </w:rPr>
        <w:t>0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>
        <w:rPr>
          <w:b/>
          <w:bCs/>
          <w:color w:val="000000"/>
          <w:sz w:val="27"/>
          <w:szCs w:val="27"/>
        </w:rPr>
        <w:t xml:space="preserve"> </w:t>
      </w:r>
      <w:r w:rsidRPr="004C41B4">
        <w:rPr>
          <w:rFonts w:ascii="Times New Roman" w:hAnsi="Times New Roman" w:cs="Times New Roman"/>
          <w:sz w:val="28"/>
          <w:szCs w:val="28"/>
        </w:rPr>
        <w:t>должен:</w:t>
      </w:r>
      <w:r w:rsidRPr="004C41B4">
        <w:rPr>
          <w:rFonts w:ascii="Times New Roman" w:hAnsi="Times New Roman" w:cs="Times New Roman"/>
        </w:rPr>
        <w:t xml:space="preserve"> </w:t>
      </w:r>
    </w:p>
    <w:p w:rsidR="00F257F9" w:rsidRPr="00F257F9" w:rsidRDefault="00F257F9" w:rsidP="0092010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257F9">
        <w:rPr>
          <w:rFonts w:ascii="Times New Roman" w:hAnsi="Times New Roman" w:cs="Times New Roman"/>
          <w:b/>
          <w:bCs/>
          <w:sz w:val="28"/>
          <w:szCs w:val="28"/>
        </w:rPr>
        <w:t xml:space="preserve">иметь практический опыт: </w:t>
      </w:r>
    </w:p>
    <w:p w:rsidR="00F257F9" w:rsidRPr="00F257F9" w:rsidRDefault="00F257F9" w:rsidP="009201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7F9">
        <w:rPr>
          <w:rFonts w:ascii="Times New Roman" w:hAnsi="Times New Roman" w:cs="Times New Roman"/>
          <w:sz w:val="28"/>
          <w:szCs w:val="28"/>
        </w:rPr>
        <w:t xml:space="preserve">организации и выполнения монтажа и наладки электрооборудования; </w:t>
      </w:r>
    </w:p>
    <w:p w:rsidR="00F257F9" w:rsidRPr="00F257F9" w:rsidRDefault="00F257F9" w:rsidP="009201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7F9">
        <w:rPr>
          <w:rFonts w:ascii="Times New Roman" w:hAnsi="Times New Roman" w:cs="Times New Roman"/>
          <w:sz w:val="28"/>
          <w:szCs w:val="28"/>
        </w:rPr>
        <w:t>по участию в проектировании;</w:t>
      </w:r>
    </w:p>
    <w:p w:rsidR="00F257F9" w:rsidRPr="00F257F9" w:rsidRDefault="00F257F9" w:rsidP="009201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7F9">
        <w:rPr>
          <w:rFonts w:ascii="Times New Roman" w:hAnsi="Times New Roman" w:cs="Times New Roman"/>
          <w:sz w:val="28"/>
          <w:szCs w:val="28"/>
        </w:rPr>
        <w:lastRenderedPageBreak/>
        <w:t>участия в проектировании электрооборудования промышленных и гражданских зданий;</w:t>
      </w:r>
    </w:p>
    <w:p w:rsidR="00F257F9" w:rsidRDefault="00F257F9" w:rsidP="0092010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57F9">
        <w:rPr>
          <w:rFonts w:ascii="Times New Roman" w:hAnsi="Times New Roman" w:cs="Times New Roman"/>
          <w:b/>
          <w:bCs/>
          <w:sz w:val="28"/>
          <w:szCs w:val="28"/>
        </w:rPr>
        <w:t>уметь:</w:t>
      </w:r>
      <w:r w:rsidRPr="00F257F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101DB" w:rsidRPr="00A14284" w:rsidRDefault="003101DB" w:rsidP="00A14284">
      <w:pPr>
        <w:pStyle w:val="TableParagraph"/>
        <w:tabs>
          <w:tab w:val="left" w:pos="939"/>
          <w:tab w:val="left" w:pos="1531"/>
          <w:tab w:val="left" w:pos="2309"/>
          <w:tab w:val="left" w:pos="3348"/>
        </w:tabs>
        <w:spacing w:line="360" w:lineRule="auto"/>
        <w:ind w:firstLine="709"/>
        <w:jc w:val="both"/>
        <w:rPr>
          <w:spacing w:val="-4"/>
          <w:sz w:val="28"/>
          <w:szCs w:val="28"/>
        </w:rPr>
      </w:pPr>
      <w:r w:rsidRPr="00A14284">
        <w:rPr>
          <w:spacing w:val="-4"/>
          <w:sz w:val="28"/>
          <w:szCs w:val="28"/>
        </w:rPr>
        <w:t>оформлять</w:t>
      </w:r>
      <w:r w:rsidRPr="00A14284">
        <w:rPr>
          <w:spacing w:val="-4"/>
          <w:sz w:val="28"/>
          <w:szCs w:val="28"/>
        </w:rPr>
        <w:tab/>
        <w:t>документацию</w:t>
      </w:r>
      <w:r w:rsidRPr="00A14284">
        <w:rPr>
          <w:spacing w:val="-4"/>
          <w:sz w:val="28"/>
          <w:szCs w:val="28"/>
        </w:rPr>
        <w:tab/>
      </w:r>
      <w:r w:rsidRPr="00A14284">
        <w:rPr>
          <w:spacing w:val="-11"/>
          <w:sz w:val="28"/>
          <w:szCs w:val="28"/>
        </w:rPr>
        <w:t xml:space="preserve">для </w:t>
      </w:r>
      <w:r w:rsidRPr="00A14284">
        <w:rPr>
          <w:spacing w:val="-4"/>
          <w:sz w:val="28"/>
          <w:szCs w:val="28"/>
        </w:rPr>
        <w:t>организации</w:t>
      </w:r>
      <w:r w:rsidRPr="00A14284">
        <w:rPr>
          <w:spacing w:val="52"/>
          <w:sz w:val="28"/>
          <w:szCs w:val="28"/>
        </w:rPr>
        <w:t xml:space="preserve"> </w:t>
      </w:r>
      <w:r w:rsidRPr="00A14284">
        <w:rPr>
          <w:spacing w:val="-3"/>
          <w:sz w:val="28"/>
          <w:szCs w:val="28"/>
        </w:rPr>
        <w:t xml:space="preserve">работ </w:t>
      </w:r>
      <w:r w:rsidRPr="00A14284">
        <w:rPr>
          <w:sz w:val="28"/>
          <w:szCs w:val="28"/>
        </w:rPr>
        <w:t xml:space="preserve">и по </w:t>
      </w:r>
      <w:r w:rsidRPr="00A14284">
        <w:rPr>
          <w:spacing w:val="-4"/>
          <w:sz w:val="28"/>
          <w:szCs w:val="28"/>
        </w:rPr>
        <w:t>резуль</w:t>
      </w:r>
      <w:r w:rsidRPr="00A14284">
        <w:rPr>
          <w:spacing w:val="-3"/>
          <w:sz w:val="28"/>
          <w:szCs w:val="28"/>
        </w:rPr>
        <w:t>татам</w:t>
      </w:r>
      <w:r w:rsidR="00A14284" w:rsidRPr="00A14284">
        <w:rPr>
          <w:spacing w:val="-3"/>
          <w:sz w:val="28"/>
          <w:szCs w:val="28"/>
        </w:rPr>
        <w:t xml:space="preserve"> </w:t>
      </w:r>
      <w:r w:rsidRPr="00A14284">
        <w:rPr>
          <w:spacing w:val="-4"/>
          <w:sz w:val="28"/>
          <w:szCs w:val="28"/>
        </w:rPr>
        <w:t>ис</w:t>
      </w:r>
      <w:r w:rsidR="00A14284" w:rsidRPr="00A14284">
        <w:rPr>
          <w:spacing w:val="-4"/>
          <w:sz w:val="28"/>
          <w:szCs w:val="28"/>
        </w:rPr>
        <w:t>-</w:t>
      </w:r>
      <w:r w:rsidRPr="00A14284">
        <w:rPr>
          <w:spacing w:val="-4"/>
          <w:sz w:val="28"/>
          <w:szCs w:val="28"/>
        </w:rPr>
        <w:t>пытаний</w:t>
      </w:r>
      <w:r w:rsidRPr="00A14284">
        <w:rPr>
          <w:spacing w:val="-4"/>
          <w:sz w:val="28"/>
          <w:szCs w:val="28"/>
        </w:rPr>
        <w:tab/>
        <w:t xml:space="preserve">действующих электроустановок </w:t>
      </w:r>
      <w:r w:rsidRPr="00A14284">
        <w:rPr>
          <w:sz w:val="28"/>
          <w:szCs w:val="28"/>
        </w:rPr>
        <w:t xml:space="preserve">с </w:t>
      </w:r>
      <w:r w:rsidRPr="00A14284">
        <w:rPr>
          <w:spacing w:val="-4"/>
          <w:sz w:val="28"/>
          <w:szCs w:val="28"/>
        </w:rPr>
        <w:t>учётом</w:t>
      </w:r>
      <w:r w:rsidRPr="00A14284">
        <w:rPr>
          <w:spacing w:val="52"/>
          <w:sz w:val="28"/>
          <w:szCs w:val="28"/>
        </w:rPr>
        <w:t xml:space="preserve"> </w:t>
      </w:r>
      <w:r w:rsidR="00A14284" w:rsidRPr="00A14284">
        <w:rPr>
          <w:spacing w:val="-3"/>
          <w:sz w:val="28"/>
          <w:szCs w:val="28"/>
        </w:rPr>
        <w:t>тре</w:t>
      </w:r>
      <w:r w:rsidRPr="00A14284">
        <w:rPr>
          <w:spacing w:val="-3"/>
          <w:sz w:val="28"/>
          <w:szCs w:val="28"/>
        </w:rPr>
        <w:t xml:space="preserve">бований техники </w:t>
      </w:r>
      <w:r w:rsidRPr="00A14284">
        <w:rPr>
          <w:spacing w:val="-4"/>
          <w:sz w:val="28"/>
          <w:szCs w:val="28"/>
        </w:rPr>
        <w:t xml:space="preserve">безопасности; осуществлять коммутацию </w:t>
      </w:r>
      <w:r w:rsidRPr="00A14284">
        <w:rPr>
          <w:sz w:val="28"/>
          <w:szCs w:val="28"/>
        </w:rPr>
        <w:t xml:space="preserve">в </w:t>
      </w:r>
      <w:r w:rsidRPr="00A14284">
        <w:rPr>
          <w:spacing w:val="-4"/>
          <w:sz w:val="28"/>
          <w:szCs w:val="28"/>
        </w:rPr>
        <w:t xml:space="preserve">электроустановках </w:t>
      </w:r>
      <w:r w:rsidRPr="00A14284">
        <w:rPr>
          <w:sz w:val="28"/>
          <w:szCs w:val="28"/>
        </w:rPr>
        <w:t xml:space="preserve">по </w:t>
      </w:r>
      <w:r w:rsidRPr="00A14284">
        <w:rPr>
          <w:spacing w:val="-3"/>
          <w:sz w:val="28"/>
          <w:szCs w:val="28"/>
        </w:rPr>
        <w:t>принципи- альным</w:t>
      </w:r>
      <w:r w:rsidRPr="00A14284">
        <w:rPr>
          <w:spacing w:val="-6"/>
          <w:sz w:val="28"/>
          <w:szCs w:val="28"/>
        </w:rPr>
        <w:t xml:space="preserve"> </w:t>
      </w:r>
      <w:r w:rsidRPr="00A14284">
        <w:rPr>
          <w:spacing w:val="-4"/>
          <w:sz w:val="28"/>
          <w:szCs w:val="28"/>
        </w:rPr>
        <w:t>схемам;</w:t>
      </w:r>
    </w:p>
    <w:p w:rsidR="00A14284" w:rsidRPr="00A14284" w:rsidRDefault="00A14284" w:rsidP="00A14284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 w:rsidRPr="00A14284">
        <w:rPr>
          <w:sz w:val="28"/>
          <w:szCs w:val="28"/>
        </w:rPr>
        <w:t>контролировать режимы работы электроустановок;</w:t>
      </w:r>
    </w:p>
    <w:p w:rsidR="00A14284" w:rsidRPr="00A14284" w:rsidRDefault="00A14284" w:rsidP="00A14284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выявлять и устранять неисправ</w:t>
      </w:r>
      <w:r w:rsidRPr="00A14284">
        <w:rPr>
          <w:sz w:val="28"/>
          <w:szCs w:val="28"/>
        </w:rPr>
        <w:t>ности электроустановок</w:t>
      </w:r>
      <w:r w:rsidR="00B77F67">
        <w:rPr>
          <w:sz w:val="28"/>
          <w:szCs w:val="28"/>
        </w:rPr>
        <w:t>; планировать мероприятия по вы</w:t>
      </w:r>
      <w:r>
        <w:rPr>
          <w:sz w:val="28"/>
          <w:szCs w:val="28"/>
        </w:rPr>
        <w:t>явлению и устранению неисправ</w:t>
      </w:r>
      <w:r w:rsidRPr="00A14284">
        <w:rPr>
          <w:sz w:val="28"/>
          <w:szCs w:val="28"/>
        </w:rPr>
        <w:t>ностей с соблюдением требований техники безопасности;</w:t>
      </w:r>
      <w:r>
        <w:rPr>
          <w:sz w:val="28"/>
          <w:szCs w:val="28"/>
        </w:rPr>
        <w:t xml:space="preserve"> планировать и проводить профилактические осмотры электрообо</w:t>
      </w:r>
      <w:r w:rsidRPr="00A14284">
        <w:rPr>
          <w:sz w:val="28"/>
          <w:szCs w:val="28"/>
        </w:rPr>
        <w:t>рудования</w:t>
      </w:r>
    </w:p>
    <w:p w:rsidR="00A14284" w:rsidRPr="00A14284" w:rsidRDefault="00A14284" w:rsidP="00A14284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планировать и проводить профи</w:t>
      </w:r>
      <w:r w:rsidRPr="00A14284">
        <w:rPr>
          <w:sz w:val="28"/>
          <w:szCs w:val="28"/>
        </w:rPr>
        <w:t>лактические осмотров электро- оборудования;</w:t>
      </w:r>
    </w:p>
    <w:p w:rsidR="00A14284" w:rsidRPr="00A14284" w:rsidRDefault="00A14284" w:rsidP="00A14284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 w:rsidRPr="00A14284">
        <w:rPr>
          <w:sz w:val="28"/>
          <w:szCs w:val="28"/>
        </w:rPr>
        <w:t>планировать ремонтные работы</w:t>
      </w:r>
      <w:r>
        <w:rPr>
          <w:sz w:val="28"/>
          <w:szCs w:val="28"/>
        </w:rPr>
        <w:t>; выполнять ремонт электроустановок с соблюдением требова</w:t>
      </w:r>
      <w:r w:rsidRPr="00A14284">
        <w:rPr>
          <w:sz w:val="28"/>
          <w:szCs w:val="28"/>
        </w:rPr>
        <w:t>ний техники безопасности</w:t>
      </w:r>
      <w:r>
        <w:rPr>
          <w:sz w:val="28"/>
          <w:szCs w:val="28"/>
        </w:rPr>
        <w:t>; контролировать качество выпол</w:t>
      </w:r>
      <w:r w:rsidRPr="00A14284">
        <w:rPr>
          <w:sz w:val="28"/>
          <w:szCs w:val="28"/>
        </w:rPr>
        <w:t>нения ремонтных</w:t>
      </w:r>
      <w:r w:rsidRPr="00A14284">
        <w:rPr>
          <w:spacing w:val="59"/>
          <w:sz w:val="28"/>
          <w:szCs w:val="28"/>
        </w:rPr>
        <w:t xml:space="preserve"> </w:t>
      </w:r>
      <w:r w:rsidRPr="00A14284">
        <w:rPr>
          <w:sz w:val="28"/>
          <w:szCs w:val="28"/>
        </w:rPr>
        <w:t>работ</w:t>
      </w:r>
      <w:r>
        <w:rPr>
          <w:sz w:val="28"/>
          <w:szCs w:val="28"/>
        </w:rPr>
        <w:t>.</w:t>
      </w:r>
    </w:p>
    <w:p w:rsidR="00F257F9" w:rsidRPr="00F257F9" w:rsidRDefault="00F257F9" w:rsidP="00920108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257F9">
        <w:rPr>
          <w:b/>
          <w:bCs/>
          <w:sz w:val="28"/>
          <w:szCs w:val="28"/>
        </w:rPr>
        <w:t>знать:</w:t>
      </w:r>
      <w:r w:rsidRPr="00F257F9">
        <w:rPr>
          <w:sz w:val="28"/>
          <w:szCs w:val="28"/>
        </w:rPr>
        <w:t xml:space="preserve"> </w:t>
      </w:r>
    </w:p>
    <w:bookmarkEnd w:id="0"/>
    <w:p w:rsidR="00A14284" w:rsidRPr="00A14284" w:rsidRDefault="00A14284" w:rsidP="00A14284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классификацию кабельных изде</w:t>
      </w:r>
      <w:r w:rsidRPr="00A14284">
        <w:rPr>
          <w:sz w:val="28"/>
          <w:szCs w:val="28"/>
        </w:rPr>
        <w:t xml:space="preserve">лий и область их применения; устройство, принцип действия и </w:t>
      </w:r>
      <w:r>
        <w:rPr>
          <w:sz w:val="28"/>
          <w:szCs w:val="28"/>
        </w:rPr>
        <w:t>основные технические характери</w:t>
      </w:r>
      <w:r w:rsidRPr="00A14284">
        <w:rPr>
          <w:sz w:val="28"/>
          <w:szCs w:val="28"/>
        </w:rPr>
        <w:t>стики</w:t>
      </w:r>
      <w:r w:rsidRPr="00A14284">
        <w:rPr>
          <w:spacing w:val="59"/>
          <w:sz w:val="28"/>
          <w:szCs w:val="28"/>
        </w:rPr>
        <w:t xml:space="preserve"> </w:t>
      </w:r>
      <w:r w:rsidRPr="00A14284">
        <w:rPr>
          <w:sz w:val="28"/>
          <w:szCs w:val="28"/>
        </w:rPr>
        <w:t>электроустановок;</w:t>
      </w:r>
    </w:p>
    <w:p w:rsidR="00A14284" w:rsidRPr="00A14284" w:rsidRDefault="00A14284" w:rsidP="00A14284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правила технической эксплуата</w:t>
      </w:r>
      <w:r w:rsidRPr="00A14284">
        <w:rPr>
          <w:sz w:val="28"/>
          <w:szCs w:val="28"/>
        </w:rPr>
        <w:t>ции осветительных установок</w:t>
      </w:r>
      <w:r>
        <w:rPr>
          <w:sz w:val="28"/>
          <w:szCs w:val="28"/>
        </w:rPr>
        <w:t>, электродвигателей, электриче</w:t>
      </w:r>
      <w:r w:rsidRPr="00A14284">
        <w:rPr>
          <w:sz w:val="28"/>
          <w:szCs w:val="28"/>
        </w:rPr>
        <w:t>ских сетей;</w:t>
      </w:r>
    </w:p>
    <w:p w:rsidR="00A14284" w:rsidRPr="00A14284" w:rsidRDefault="00A14284" w:rsidP="00A14284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условия приёмки электроустано</w:t>
      </w:r>
      <w:r w:rsidRPr="00A14284">
        <w:rPr>
          <w:sz w:val="28"/>
          <w:szCs w:val="28"/>
        </w:rPr>
        <w:t>вок в</w:t>
      </w:r>
      <w:r w:rsidRPr="00A14284">
        <w:rPr>
          <w:spacing w:val="57"/>
          <w:sz w:val="28"/>
          <w:szCs w:val="28"/>
        </w:rPr>
        <w:t xml:space="preserve"> </w:t>
      </w:r>
      <w:r w:rsidRPr="00A14284">
        <w:rPr>
          <w:sz w:val="28"/>
          <w:szCs w:val="28"/>
        </w:rPr>
        <w:t>эксплуатацию;</w:t>
      </w:r>
    </w:p>
    <w:p w:rsidR="00A14284" w:rsidRPr="00A14284" w:rsidRDefault="00A14284" w:rsidP="00A14284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284">
        <w:rPr>
          <w:rFonts w:ascii="Times New Roman" w:hAnsi="Times New Roman" w:cs="Times New Roman"/>
          <w:sz w:val="28"/>
          <w:szCs w:val="28"/>
        </w:rPr>
        <w:t>-требования техники безопасности п</w:t>
      </w:r>
      <w:r>
        <w:rPr>
          <w:rFonts w:ascii="Times New Roman" w:hAnsi="Times New Roman" w:cs="Times New Roman"/>
          <w:sz w:val="28"/>
          <w:szCs w:val="28"/>
        </w:rPr>
        <w:t>ри эксплуатации  электроустано</w:t>
      </w:r>
      <w:r w:rsidRPr="00A14284">
        <w:rPr>
          <w:rFonts w:ascii="Times New Roman" w:hAnsi="Times New Roman" w:cs="Times New Roman"/>
          <w:sz w:val="28"/>
          <w:szCs w:val="28"/>
        </w:rPr>
        <w:t>вок</w:t>
      </w:r>
    </w:p>
    <w:p w:rsidR="00A14284" w:rsidRPr="00A14284" w:rsidRDefault="00A14284" w:rsidP="00A14284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 w:rsidRPr="00A14284">
        <w:rPr>
          <w:sz w:val="28"/>
          <w:szCs w:val="28"/>
        </w:rPr>
        <w:t>требования техники безопасно</w:t>
      </w:r>
      <w:r>
        <w:rPr>
          <w:sz w:val="28"/>
          <w:szCs w:val="28"/>
        </w:rPr>
        <w:t>сти при эксплуатации электро</w:t>
      </w:r>
      <w:r w:rsidRPr="00A14284">
        <w:rPr>
          <w:sz w:val="28"/>
          <w:szCs w:val="28"/>
        </w:rPr>
        <w:t>установок;</w:t>
      </w:r>
    </w:p>
    <w:p w:rsidR="00A14284" w:rsidRPr="00A14284" w:rsidRDefault="00A14284" w:rsidP="00A14284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 w:rsidRPr="00A14284">
        <w:rPr>
          <w:sz w:val="28"/>
          <w:szCs w:val="28"/>
        </w:rPr>
        <w:t xml:space="preserve">устройство, принцип действия </w:t>
      </w:r>
      <w:r w:rsidRPr="00A14284">
        <w:rPr>
          <w:spacing w:val="-11"/>
          <w:sz w:val="28"/>
          <w:szCs w:val="28"/>
        </w:rPr>
        <w:t xml:space="preserve">и </w:t>
      </w:r>
      <w:r>
        <w:rPr>
          <w:sz w:val="28"/>
          <w:szCs w:val="28"/>
        </w:rPr>
        <w:t>схемы включения измеритель</w:t>
      </w:r>
      <w:r w:rsidRPr="00A14284">
        <w:rPr>
          <w:sz w:val="28"/>
          <w:szCs w:val="28"/>
        </w:rPr>
        <w:t>ных</w:t>
      </w:r>
      <w:r w:rsidRPr="00A14284">
        <w:rPr>
          <w:spacing w:val="59"/>
          <w:sz w:val="28"/>
          <w:szCs w:val="28"/>
        </w:rPr>
        <w:t xml:space="preserve"> </w:t>
      </w:r>
      <w:r w:rsidRPr="00A14284">
        <w:rPr>
          <w:sz w:val="28"/>
          <w:szCs w:val="28"/>
        </w:rPr>
        <w:t>приборов;</w:t>
      </w:r>
    </w:p>
    <w:p w:rsidR="00A14284" w:rsidRPr="00A14284" w:rsidRDefault="00A14284" w:rsidP="00A14284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типичные неисправности электроустановок и способы их устране</w:t>
      </w:r>
      <w:r w:rsidRPr="00A14284">
        <w:rPr>
          <w:rFonts w:ascii="Times New Roman" w:hAnsi="Times New Roman" w:cs="Times New Roman"/>
          <w:sz w:val="28"/>
          <w:szCs w:val="28"/>
        </w:rPr>
        <w:t>ния.</w:t>
      </w:r>
    </w:p>
    <w:p w:rsidR="00A14284" w:rsidRPr="00A14284" w:rsidRDefault="00A14284" w:rsidP="00A14284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технологическую последователь</w:t>
      </w:r>
      <w:r w:rsidRPr="00A14284">
        <w:rPr>
          <w:sz w:val="28"/>
          <w:szCs w:val="28"/>
        </w:rPr>
        <w:t>ность производства ремонтных работ;</w:t>
      </w:r>
    </w:p>
    <w:p w:rsidR="00A14284" w:rsidRPr="00A14284" w:rsidRDefault="00A14284" w:rsidP="00A14284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назначение и периодичность ре</w:t>
      </w:r>
      <w:r w:rsidRPr="00A14284">
        <w:rPr>
          <w:sz w:val="28"/>
          <w:szCs w:val="28"/>
        </w:rPr>
        <w:t>монтных работ;</w:t>
      </w:r>
    </w:p>
    <w:p w:rsidR="00A14284" w:rsidRPr="00A14284" w:rsidRDefault="00A14284" w:rsidP="00A14284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4284">
        <w:rPr>
          <w:rFonts w:ascii="Times New Roman" w:hAnsi="Times New Roman" w:cs="Times New Roman"/>
          <w:sz w:val="28"/>
          <w:szCs w:val="28"/>
        </w:rPr>
        <w:t>методы организации ремонтных работ.</w:t>
      </w:r>
    </w:p>
    <w:p w:rsidR="00A14284" w:rsidRDefault="00A14284" w:rsidP="008D28E0">
      <w:pPr>
        <w:pStyle w:val="a7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14284" w:rsidRDefault="00A14284" w:rsidP="008D28E0">
      <w:pPr>
        <w:pStyle w:val="a7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3B422F" w:rsidRPr="008D28E0" w:rsidRDefault="003B422F" w:rsidP="008D28E0">
      <w:pPr>
        <w:pStyle w:val="a7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8D28E0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920108" w:rsidRPr="008D28E0">
        <w:rPr>
          <w:rFonts w:ascii="Times New Roman" w:hAnsi="Times New Roman" w:cs="Times New Roman"/>
          <w:b/>
          <w:sz w:val="28"/>
          <w:szCs w:val="28"/>
        </w:rPr>
        <w:t>Оценка освоения</w:t>
      </w:r>
      <w:r w:rsidR="00920108" w:rsidRPr="008D28E0">
        <w:rPr>
          <w:rFonts w:ascii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920108" w:rsidRPr="008D28E0">
        <w:rPr>
          <w:rFonts w:ascii="Times New Roman" w:hAnsi="Times New Roman" w:cs="Times New Roman"/>
          <w:b/>
          <w:sz w:val="28"/>
          <w:szCs w:val="28"/>
        </w:rPr>
        <w:t>КП</w:t>
      </w:r>
      <w:r w:rsidR="008D28E0" w:rsidRPr="008D28E0">
        <w:rPr>
          <w:rFonts w:ascii="Times New Roman" w:hAnsi="Times New Roman" w:cs="Times New Roman"/>
          <w:sz w:val="28"/>
          <w:szCs w:val="28"/>
        </w:rPr>
        <w:t xml:space="preserve"> </w:t>
      </w:r>
      <w:r w:rsidR="00A14284">
        <w:rPr>
          <w:rFonts w:ascii="Times New Roman" w:hAnsi="Times New Roman" w:cs="Times New Roman"/>
          <w:b/>
          <w:sz w:val="28"/>
          <w:szCs w:val="28"/>
        </w:rPr>
        <w:t>по ПМ01 МДК 01</w:t>
      </w:r>
      <w:r w:rsidR="008D28E0" w:rsidRPr="008D28E0">
        <w:rPr>
          <w:rFonts w:ascii="Times New Roman" w:hAnsi="Times New Roman" w:cs="Times New Roman"/>
          <w:b/>
          <w:sz w:val="28"/>
          <w:szCs w:val="28"/>
        </w:rPr>
        <w:t xml:space="preserve">.02. </w:t>
      </w:r>
      <w:r w:rsidR="008431FD">
        <w:rPr>
          <w:rFonts w:ascii="Times New Roman" w:hAnsi="Times New Roman" w:cs="Times New Roman"/>
          <w:b/>
          <w:sz w:val="28"/>
          <w:szCs w:val="28"/>
        </w:rPr>
        <w:t>«</w:t>
      </w:r>
      <w:r w:rsidR="00C416BE" w:rsidRPr="00C416BE">
        <w:rPr>
          <w:rFonts w:ascii="Times New Roman" w:hAnsi="Times New Roman" w:cs="Times New Roman"/>
          <w:b/>
          <w:sz w:val="28"/>
          <w:szCs w:val="28"/>
        </w:rPr>
        <w:t>Электрооборудование промышленных и гражданских зданий</w:t>
      </w:r>
      <w:r w:rsidR="00920108" w:rsidRPr="008D28E0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».</w:t>
      </w:r>
    </w:p>
    <w:p w:rsidR="008D28E0" w:rsidRPr="008D28E0" w:rsidRDefault="008D28E0" w:rsidP="008D28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  <w:r w:rsidRPr="008D28E0">
        <w:rPr>
          <w:rFonts w:ascii="Times New Roman" w:hAnsi="Times New Roman" w:cs="Times New Roman"/>
          <w:bCs/>
          <w:sz w:val="28"/>
          <w:szCs w:val="28"/>
        </w:rPr>
        <w:t>Результатом освоения программы профессионального модуля является овладение обучающимися видом профессиональной деятельности</w:t>
      </w:r>
      <w:r w:rsidRPr="008D28E0">
        <w:rPr>
          <w:rFonts w:ascii="Times New Roman" w:hAnsi="Times New Roman" w:cs="Times New Roman"/>
          <w:sz w:val="28"/>
          <w:szCs w:val="28"/>
        </w:rPr>
        <w:t>: организация и выполнение работ по монтажу и наладке электрооборудования промышленных и гражданских зданий</w:t>
      </w:r>
      <w:r w:rsidRPr="008D28E0">
        <w:rPr>
          <w:rFonts w:ascii="Times New Roman" w:hAnsi="Times New Roman" w:cs="Times New Roman"/>
          <w:bCs/>
          <w:sz w:val="28"/>
        </w:rPr>
        <w:t>, в том числе профессиональными (ПК) и общими (ОК) компетенциями: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6"/>
        <w:gridCol w:w="8331"/>
      </w:tblGrid>
      <w:tr w:rsidR="008D28E0" w:rsidRPr="008D28E0" w:rsidTr="00983651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D28E0" w:rsidRPr="008D28E0" w:rsidRDefault="008D28E0" w:rsidP="008D28E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28E0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D28E0" w:rsidRPr="008D28E0" w:rsidRDefault="008D28E0" w:rsidP="008D28E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28E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A904A8" w:rsidRPr="008D28E0" w:rsidTr="00983651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904A8" w:rsidRPr="00A14284" w:rsidRDefault="00A14284" w:rsidP="00A904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4284">
              <w:rPr>
                <w:rFonts w:ascii="Times New Roman" w:hAnsi="Times New Roman" w:cs="Times New Roman"/>
                <w:sz w:val="28"/>
                <w:szCs w:val="28"/>
              </w:rPr>
              <w:t>ПК 1.1.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904A8" w:rsidRPr="00A14284" w:rsidRDefault="00A14284" w:rsidP="00A904A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Организовы</w:t>
            </w:r>
            <w:r w:rsidRPr="00A14284">
              <w:rPr>
                <w:rFonts w:ascii="Times New Roman" w:hAnsi="Times New Roman" w:cs="Times New Roman"/>
                <w:sz w:val="28"/>
                <w:szCs w:val="28"/>
              </w:rPr>
              <w:t>вать и осуществлять эксплуат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ацию электроустановок промыш</w:t>
            </w:r>
            <w:r w:rsidRPr="00A14284">
              <w:rPr>
                <w:rFonts w:ascii="Times New Roman" w:hAnsi="Times New Roman" w:cs="Times New Roman"/>
                <w:sz w:val="28"/>
                <w:szCs w:val="28"/>
              </w:rPr>
              <w:t>ленных и гражданских зданий;</w:t>
            </w:r>
          </w:p>
        </w:tc>
      </w:tr>
      <w:tr w:rsidR="00A904A8" w:rsidRPr="008D28E0" w:rsidTr="00983651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904A8" w:rsidRPr="00A14284" w:rsidRDefault="00A14284" w:rsidP="00A904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4284">
              <w:rPr>
                <w:rFonts w:ascii="Times New Roman" w:hAnsi="Times New Roman" w:cs="Times New Roman"/>
                <w:sz w:val="28"/>
                <w:szCs w:val="28"/>
              </w:rPr>
              <w:t>ПК 1.2.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904A8" w:rsidRPr="00A14284" w:rsidRDefault="00A14284" w:rsidP="00A904A8">
            <w:pPr>
              <w:pStyle w:val="a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Организовывать и производить ра</w:t>
            </w:r>
            <w:r w:rsidRPr="00A14284">
              <w:rPr>
                <w:sz w:val="28"/>
                <w:szCs w:val="28"/>
              </w:rPr>
              <w:t xml:space="preserve">боты по </w:t>
            </w:r>
            <w:r>
              <w:rPr>
                <w:sz w:val="28"/>
                <w:szCs w:val="28"/>
              </w:rPr>
              <w:t>выявлению неисправностей электроустановок промыш</w:t>
            </w:r>
            <w:r w:rsidRPr="00A14284">
              <w:rPr>
                <w:sz w:val="28"/>
                <w:szCs w:val="28"/>
              </w:rPr>
              <w:t>ленных и гражданских зданий;</w:t>
            </w:r>
          </w:p>
        </w:tc>
      </w:tr>
      <w:tr w:rsidR="00A904A8" w:rsidRPr="008D28E0" w:rsidTr="00983651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904A8" w:rsidRPr="00A14284" w:rsidRDefault="00A14284" w:rsidP="00A904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4284">
              <w:rPr>
                <w:rFonts w:ascii="Times New Roman" w:hAnsi="Times New Roman" w:cs="Times New Roman"/>
                <w:sz w:val="28"/>
                <w:szCs w:val="28"/>
              </w:rPr>
              <w:t>ПК 1.3.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904A8" w:rsidRPr="00A14284" w:rsidRDefault="00A14284" w:rsidP="00A904A8">
            <w:pPr>
              <w:pStyle w:val="a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14284">
              <w:rPr>
                <w:sz w:val="28"/>
                <w:szCs w:val="28"/>
              </w:rPr>
              <w:t>Орг</w:t>
            </w:r>
            <w:r>
              <w:rPr>
                <w:sz w:val="28"/>
                <w:szCs w:val="28"/>
              </w:rPr>
              <w:t>анизовывать и производить ре</w:t>
            </w:r>
            <w:r w:rsidRPr="00A14284">
              <w:rPr>
                <w:sz w:val="28"/>
                <w:szCs w:val="28"/>
              </w:rPr>
              <w:t>монт электроустановок промышленных</w:t>
            </w:r>
            <w:r w:rsidRPr="00A14284">
              <w:rPr>
                <w:sz w:val="28"/>
                <w:szCs w:val="28"/>
              </w:rPr>
              <w:tab/>
            </w:r>
            <w:r w:rsidRPr="00A14284">
              <w:rPr>
                <w:spacing w:val="-17"/>
                <w:sz w:val="28"/>
                <w:szCs w:val="28"/>
              </w:rPr>
              <w:t xml:space="preserve">и </w:t>
            </w:r>
            <w:r w:rsidRPr="00A14284">
              <w:rPr>
                <w:sz w:val="28"/>
                <w:szCs w:val="28"/>
              </w:rPr>
              <w:t>гражданских</w:t>
            </w:r>
            <w:r w:rsidRPr="00A14284">
              <w:rPr>
                <w:spacing w:val="-3"/>
                <w:sz w:val="28"/>
                <w:szCs w:val="28"/>
              </w:rPr>
              <w:t xml:space="preserve"> </w:t>
            </w:r>
            <w:r w:rsidRPr="00A14284">
              <w:rPr>
                <w:sz w:val="28"/>
                <w:szCs w:val="28"/>
              </w:rPr>
              <w:t>зданий.</w:t>
            </w:r>
          </w:p>
        </w:tc>
      </w:tr>
      <w:tr w:rsidR="00A904A8" w:rsidRPr="008D28E0" w:rsidTr="00983651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904A8" w:rsidRPr="00A904A8" w:rsidRDefault="00A904A8" w:rsidP="00A904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4A8">
              <w:rPr>
                <w:rFonts w:ascii="Times New Roman" w:hAnsi="Times New Roman" w:cs="Times New Roman"/>
                <w:sz w:val="28"/>
                <w:szCs w:val="28"/>
              </w:rPr>
              <w:t>ОК 01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904A8" w:rsidRPr="00A904A8" w:rsidRDefault="00A904A8" w:rsidP="00A904A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4A8">
              <w:rPr>
                <w:rFonts w:ascii="Times New Roman" w:hAnsi="Times New Roman" w:cs="Times New Roman"/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A904A8" w:rsidRPr="008D28E0" w:rsidTr="00983651">
        <w:trPr>
          <w:trHeight w:val="46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904A8" w:rsidRPr="00A904A8" w:rsidRDefault="00A904A8" w:rsidP="00A904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4A8">
              <w:rPr>
                <w:rFonts w:ascii="Times New Roman" w:hAnsi="Times New Roman" w:cs="Times New Roman"/>
                <w:sz w:val="28"/>
                <w:szCs w:val="28"/>
              </w:rPr>
              <w:t>ОК 02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904A8" w:rsidRPr="00A904A8" w:rsidRDefault="00A904A8" w:rsidP="00A904A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4A8">
              <w:rPr>
                <w:rFonts w:ascii="Times New Roman" w:hAnsi="Times New Roman" w:cs="Times New Roman"/>
                <w:sz w:val="28"/>
                <w:szCs w:val="28"/>
              </w:rPr>
              <w:t>Осуществлять поиск, анализ и интерпретацию информации, необ-ходимой для выполнения задач профессиональной деятельности</w:t>
            </w:r>
          </w:p>
        </w:tc>
      </w:tr>
      <w:tr w:rsidR="00A904A8" w:rsidRPr="008D28E0" w:rsidTr="00983651">
        <w:trPr>
          <w:trHeight w:val="15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904A8" w:rsidRPr="00A904A8" w:rsidRDefault="00A904A8" w:rsidP="00A904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4A8">
              <w:rPr>
                <w:rFonts w:ascii="Times New Roman" w:hAnsi="Times New Roman" w:cs="Times New Roman"/>
                <w:sz w:val="28"/>
                <w:szCs w:val="28"/>
              </w:rPr>
              <w:t>ОК 03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904A8" w:rsidRPr="00A904A8" w:rsidRDefault="00A904A8" w:rsidP="00A904A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4A8">
              <w:rPr>
                <w:rFonts w:ascii="Times New Roman" w:hAnsi="Times New Roman" w:cs="Times New Roman"/>
                <w:sz w:val="28"/>
                <w:szCs w:val="28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A904A8" w:rsidRPr="008D28E0" w:rsidTr="00983651">
        <w:trPr>
          <w:trHeight w:val="206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904A8" w:rsidRPr="00A904A8" w:rsidRDefault="00A904A8" w:rsidP="00A904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4A8">
              <w:rPr>
                <w:rFonts w:ascii="Times New Roman" w:hAnsi="Times New Roman" w:cs="Times New Roman"/>
                <w:sz w:val="28"/>
                <w:szCs w:val="28"/>
              </w:rPr>
              <w:t>ОК 04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904A8" w:rsidRPr="00A904A8" w:rsidRDefault="00A904A8" w:rsidP="00A904A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4A8">
              <w:rPr>
                <w:rFonts w:ascii="Times New Roman" w:hAnsi="Times New Roman" w:cs="Times New Roman"/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A904A8" w:rsidRPr="008D28E0" w:rsidTr="00983651">
        <w:trPr>
          <w:trHeight w:val="27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904A8" w:rsidRPr="00A904A8" w:rsidRDefault="00A904A8" w:rsidP="00A904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4A8">
              <w:rPr>
                <w:rFonts w:ascii="Times New Roman" w:hAnsi="Times New Roman" w:cs="Times New Roman"/>
                <w:sz w:val="28"/>
                <w:szCs w:val="28"/>
              </w:rPr>
              <w:t>ОК 05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904A8" w:rsidRPr="00A904A8" w:rsidRDefault="00A904A8" w:rsidP="00A904A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4A8">
              <w:rPr>
                <w:rFonts w:ascii="Times New Roman" w:hAnsi="Times New Roman" w:cs="Times New Roman"/>
                <w:sz w:val="28"/>
                <w:szCs w:val="28"/>
              </w:rPr>
              <w:t>Осуществлять устную и письменную коммуникацию на государст-венном языке с учетом особенностей социального и культурного контекста.</w:t>
            </w:r>
          </w:p>
        </w:tc>
      </w:tr>
      <w:tr w:rsidR="00A904A8" w:rsidRPr="008D28E0" w:rsidTr="00983651">
        <w:trPr>
          <w:trHeight w:val="244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904A8" w:rsidRPr="00A904A8" w:rsidRDefault="00A904A8" w:rsidP="00A904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4A8">
              <w:rPr>
                <w:rFonts w:ascii="Times New Roman" w:hAnsi="Times New Roman" w:cs="Times New Roman"/>
                <w:sz w:val="28"/>
                <w:szCs w:val="28"/>
              </w:rPr>
              <w:t>ОК 06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904A8" w:rsidRPr="00A904A8" w:rsidRDefault="00A904A8" w:rsidP="00A904A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4A8">
              <w:rPr>
                <w:rFonts w:ascii="Times New Roman" w:hAnsi="Times New Roman" w:cs="Times New Roman"/>
                <w:sz w:val="28"/>
                <w:szCs w:val="28"/>
              </w:rPr>
              <w:t xml:space="preserve">Проявлять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гражданско</w:t>
            </w:r>
            <w:r w:rsidRPr="00A904A8">
              <w:rPr>
                <w:rFonts w:ascii="Times New Roman" w:hAnsi="Times New Roman" w:cs="Times New Roman"/>
                <w:sz w:val="28"/>
                <w:szCs w:val="28"/>
              </w:rPr>
              <w:t>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A904A8" w:rsidRPr="008D28E0" w:rsidTr="00983651">
        <w:trPr>
          <w:trHeight w:val="334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904A8" w:rsidRPr="00A904A8" w:rsidRDefault="00A904A8" w:rsidP="00A904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4A8">
              <w:rPr>
                <w:rFonts w:ascii="Times New Roman" w:hAnsi="Times New Roman" w:cs="Times New Roman"/>
                <w:sz w:val="28"/>
                <w:szCs w:val="28"/>
              </w:rPr>
              <w:t>ОК 07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904A8" w:rsidRPr="00A904A8" w:rsidRDefault="00A904A8" w:rsidP="00A904A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4A8">
              <w:rPr>
                <w:rFonts w:ascii="Times New Roman" w:hAnsi="Times New Roman" w:cs="Times New Roman"/>
                <w:sz w:val="28"/>
                <w:szCs w:val="28"/>
              </w:rPr>
              <w:t>Содействовать сохранению окружающей среды, ресурсосбере</w:t>
            </w:r>
            <w:r w:rsidR="00A142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904A8">
              <w:rPr>
                <w:rFonts w:ascii="Times New Roman" w:hAnsi="Times New Roman" w:cs="Times New Roman"/>
                <w:sz w:val="28"/>
                <w:szCs w:val="28"/>
              </w:rPr>
              <w:t>жению, эффективно действовать в чрезвычайных ситуациях.</w:t>
            </w:r>
          </w:p>
        </w:tc>
      </w:tr>
      <w:tr w:rsidR="00A904A8" w:rsidRPr="008D28E0" w:rsidTr="00983651">
        <w:trPr>
          <w:trHeight w:val="142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904A8" w:rsidRPr="00A904A8" w:rsidRDefault="00A904A8" w:rsidP="00A904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4A8">
              <w:rPr>
                <w:rFonts w:ascii="Times New Roman" w:hAnsi="Times New Roman" w:cs="Times New Roman"/>
                <w:sz w:val="28"/>
                <w:szCs w:val="28"/>
              </w:rPr>
              <w:t>ОК 08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904A8" w:rsidRPr="00A904A8" w:rsidRDefault="00A904A8" w:rsidP="00A904A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4A8">
              <w:rPr>
                <w:rFonts w:ascii="Times New Roman" w:hAnsi="Times New Roman" w:cs="Times New Roman"/>
                <w:sz w:val="28"/>
                <w:szCs w:val="28"/>
              </w:rPr>
              <w:t>Использовать средства 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A904A8" w:rsidRPr="008D28E0" w:rsidTr="00983651">
        <w:trPr>
          <w:trHeight w:val="309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904A8" w:rsidRPr="00A904A8" w:rsidRDefault="00A904A8" w:rsidP="00A904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4A8">
              <w:rPr>
                <w:rFonts w:ascii="Times New Roman" w:hAnsi="Times New Roman" w:cs="Times New Roman"/>
                <w:sz w:val="28"/>
                <w:szCs w:val="28"/>
              </w:rPr>
              <w:t>ОК 09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904A8" w:rsidRPr="00A904A8" w:rsidRDefault="00A904A8" w:rsidP="00A904A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4A8">
              <w:rPr>
                <w:rFonts w:ascii="Times New Roman" w:hAnsi="Times New Roman" w:cs="Times New Roman"/>
                <w:sz w:val="28"/>
                <w:szCs w:val="28"/>
              </w:rPr>
              <w:t>Использовать информационные технологии в профессиональной</w:t>
            </w:r>
          </w:p>
          <w:p w:rsidR="00A904A8" w:rsidRPr="00A904A8" w:rsidRDefault="00A904A8" w:rsidP="00A904A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4A8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</w:p>
        </w:tc>
      </w:tr>
      <w:tr w:rsidR="00A904A8" w:rsidRPr="008D28E0" w:rsidTr="00983651">
        <w:trPr>
          <w:trHeight w:val="309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904A8" w:rsidRPr="00A904A8" w:rsidRDefault="00A904A8" w:rsidP="00A904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4A8">
              <w:rPr>
                <w:rFonts w:ascii="Times New Roman" w:hAnsi="Times New Roman" w:cs="Times New Roman"/>
                <w:sz w:val="28"/>
                <w:szCs w:val="28"/>
              </w:rPr>
              <w:t>ОК 10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904A8" w:rsidRPr="00A904A8" w:rsidRDefault="00A904A8" w:rsidP="00A904A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A904A8">
              <w:rPr>
                <w:rFonts w:ascii="Times New Roman" w:hAnsi="Times New Roman" w:cs="Times New Roman"/>
                <w:sz w:val="28"/>
              </w:rPr>
              <w:t>Пользоваться профессиональной документацией на государствен</w:t>
            </w:r>
            <w:r w:rsidR="00A14284">
              <w:rPr>
                <w:rFonts w:ascii="Times New Roman" w:hAnsi="Times New Roman" w:cs="Times New Roman"/>
                <w:sz w:val="28"/>
              </w:rPr>
              <w:t>-</w:t>
            </w:r>
            <w:r w:rsidRPr="00A904A8">
              <w:rPr>
                <w:rFonts w:ascii="Times New Roman" w:hAnsi="Times New Roman" w:cs="Times New Roman"/>
                <w:sz w:val="28"/>
              </w:rPr>
              <w:t>ном и иностранных языках.</w:t>
            </w:r>
          </w:p>
        </w:tc>
      </w:tr>
    </w:tbl>
    <w:p w:rsidR="006459A8" w:rsidRDefault="006459A8" w:rsidP="002C7F96">
      <w:pPr>
        <w:pStyle w:val="a7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14284" w:rsidRDefault="00A14284" w:rsidP="008431F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48D6" w:rsidRDefault="007048D6" w:rsidP="008431F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 Структура выполнения защиты</w:t>
      </w:r>
      <w:r w:rsidR="00A14284">
        <w:rPr>
          <w:rFonts w:ascii="Times New Roman" w:hAnsi="Times New Roman" w:cs="Times New Roman"/>
          <w:b/>
          <w:sz w:val="28"/>
          <w:szCs w:val="28"/>
        </w:rPr>
        <w:t xml:space="preserve"> по ПМ01МДК01</w:t>
      </w:r>
      <w:r>
        <w:rPr>
          <w:rFonts w:ascii="Times New Roman" w:hAnsi="Times New Roman" w:cs="Times New Roman"/>
          <w:b/>
          <w:sz w:val="28"/>
          <w:szCs w:val="28"/>
        </w:rPr>
        <w:t>02.</w:t>
      </w:r>
    </w:p>
    <w:p w:rsidR="007048D6" w:rsidRPr="00F00E4E" w:rsidRDefault="009F2CCB" w:rsidP="008431FD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КП по </w:t>
      </w:r>
      <w:r w:rsidR="00A14284" w:rsidRPr="00A14284">
        <w:rPr>
          <w:sz w:val="28"/>
          <w:szCs w:val="28"/>
        </w:rPr>
        <w:t>ПМ01МДК0102</w:t>
      </w:r>
      <w:r w:rsidR="00A14284">
        <w:rPr>
          <w:b/>
          <w:sz w:val="28"/>
          <w:szCs w:val="28"/>
        </w:rPr>
        <w:t xml:space="preserve"> </w:t>
      </w:r>
      <w:r w:rsidR="007048D6" w:rsidRPr="00F00E4E">
        <w:rPr>
          <w:color w:val="000000" w:themeColor="text1"/>
          <w:sz w:val="28"/>
          <w:szCs w:val="28"/>
        </w:rPr>
        <w:t>оценивается по системе: ʼʼотличноʼʼ, ʼʼх</w:t>
      </w:r>
      <w:r w:rsidR="007048D6">
        <w:rPr>
          <w:color w:val="000000" w:themeColor="text1"/>
          <w:sz w:val="28"/>
          <w:szCs w:val="28"/>
        </w:rPr>
        <w:t>орошоʼʼ, ʼʼудовлетворительноʼʼ</w:t>
      </w:r>
      <w:r w:rsidR="007048D6" w:rsidRPr="00F00E4E">
        <w:rPr>
          <w:color w:val="000000" w:themeColor="text1"/>
          <w:sz w:val="28"/>
          <w:szCs w:val="28"/>
        </w:rPr>
        <w:t>.</w:t>
      </w:r>
    </w:p>
    <w:p w:rsidR="007048D6" w:rsidRPr="00F00E4E" w:rsidRDefault="007048D6" w:rsidP="008431FD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F00E4E">
        <w:rPr>
          <w:color w:val="000000" w:themeColor="text1"/>
          <w:sz w:val="28"/>
          <w:szCs w:val="28"/>
        </w:rPr>
        <w:t xml:space="preserve">Оценка ʼʼотличноʼʼ ставится за работу, отвечающую всем требованиям к написанию и оформлению курсовых </w:t>
      </w:r>
      <w:r>
        <w:rPr>
          <w:color w:val="000000" w:themeColor="text1"/>
          <w:sz w:val="28"/>
          <w:szCs w:val="28"/>
        </w:rPr>
        <w:t xml:space="preserve"> проектов</w:t>
      </w:r>
      <w:r w:rsidRPr="00F00E4E">
        <w:rPr>
          <w:color w:val="000000" w:themeColor="text1"/>
          <w:sz w:val="28"/>
          <w:szCs w:val="28"/>
        </w:rPr>
        <w:t>.</w:t>
      </w:r>
    </w:p>
    <w:p w:rsidR="007048D6" w:rsidRPr="00F00E4E" w:rsidRDefault="007048D6" w:rsidP="008431FD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F00E4E">
        <w:rPr>
          <w:color w:val="000000" w:themeColor="text1"/>
          <w:sz w:val="28"/>
          <w:szCs w:val="28"/>
        </w:rPr>
        <w:t>Оценка ʼʼхорошоʼʼ ставится за работу, написанную на достаточно высоком уровне, в полной мере раскрывающую план курсовой, однако содержащую незначительные ошибки в изложении или оформлении текстового или иллюстративного материала.</w:t>
      </w:r>
    </w:p>
    <w:p w:rsidR="007048D6" w:rsidRPr="00F00E4E" w:rsidRDefault="007048D6" w:rsidP="008431FD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F00E4E">
        <w:rPr>
          <w:color w:val="000000" w:themeColor="text1"/>
          <w:sz w:val="28"/>
          <w:szCs w:val="28"/>
        </w:rPr>
        <w:t>Оценка ʼʼудовлетворительноʼʼ ставится за работу, в которой недостаточно полно отражены основные вопросы темы, использование небольшого количества или устаревших источников литературы, нарушение логики и стиля изложения, нечетко обозначенные цели и задачи исследования, отсутствие авторских выводов и предложений.</w:t>
      </w:r>
    </w:p>
    <w:p w:rsidR="007048D6" w:rsidRPr="00F00E4E" w:rsidRDefault="007048D6" w:rsidP="008431FD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F00E4E">
        <w:rPr>
          <w:color w:val="000000" w:themeColor="text1"/>
          <w:sz w:val="28"/>
          <w:szCs w:val="28"/>
        </w:rPr>
        <w:t>Положительная оценка по той дисциплине, по которой пре</w:t>
      </w:r>
      <w:r>
        <w:rPr>
          <w:color w:val="000000" w:themeColor="text1"/>
          <w:sz w:val="28"/>
          <w:szCs w:val="28"/>
        </w:rPr>
        <w:t>дусматривается курсовой проект</w:t>
      </w:r>
      <w:r w:rsidRPr="00F00E4E">
        <w:rPr>
          <w:color w:val="000000" w:themeColor="text1"/>
          <w:sz w:val="28"/>
          <w:szCs w:val="28"/>
        </w:rPr>
        <w:t>, выставляется только при условии успешной сдачи курсов</w:t>
      </w:r>
      <w:r>
        <w:rPr>
          <w:color w:val="000000" w:themeColor="text1"/>
          <w:sz w:val="28"/>
          <w:szCs w:val="28"/>
        </w:rPr>
        <w:t>ого проекта</w:t>
      </w:r>
      <w:r w:rsidRPr="00F00E4E">
        <w:rPr>
          <w:color w:val="000000" w:themeColor="text1"/>
          <w:sz w:val="28"/>
          <w:szCs w:val="28"/>
        </w:rPr>
        <w:t xml:space="preserve"> на оценку не ниже ʼʼудовлетворительноʼʼ.</w:t>
      </w:r>
    </w:p>
    <w:p w:rsidR="007048D6" w:rsidRDefault="007048D6" w:rsidP="008431FD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F00E4E">
        <w:rPr>
          <w:color w:val="000000" w:themeColor="text1"/>
          <w:sz w:val="28"/>
          <w:szCs w:val="28"/>
        </w:rPr>
        <w:t>Студента</w:t>
      </w:r>
      <w:r>
        <w:rPr>
          <w:color w:val="000000" w:themeColor="text1"/>
          <w:sz w:val="28"/>
          <w:szCs w:val="28"/>
        </w:rPr>
        <w:t>м, не выполнившим в срок курсовой</w:t>
      </w:r>
      <w:r w:rsidRPr="00F00E4E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проект</w:t>
      </w:r>
      <w:r w:rsidRPr="00F00E4E">
        <w:rPr>
          <w:color w:val="000000" w:themeColor="text1"/>
          <w:sz w:val="28"/>
          <w:szCs w:val="28"/>
        </w:rPr>
        <w:t>, предоставляется право по решению преподавателя, доработки прежней темы, и определяется новый срок для ее выполнения.</w:t>
      </w:r>
    </w:p>
    <w:p w:rsidR="007048D6" w:rsidRPr="00F00E4E" w:rsidRDefault="007048D6" w:rsidP="008431FD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 выполнении всех вышеперечисленных требований по защите курсового проекта, обучающейся допускается к сдаче дифференцированного зачёта.</w:t>
      </w:r>
    </w:p>
    <w:p w:rsidR="007048D6" w:rsidRDefault="007048D6" w:rsidP="008431F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4.1. Тематика </w:t>
      </w:r>
      <w:r w:rsidR="00DD5426">
        <w:rPr>
          <w:rFonts w:ascii="Times New Roman" w:hAnsi="Times New Roman" w:cs="Times New Roman"/>
          <w:b/>
          <w:sz w:val="28"/>
          <w:szCs w:val="28"/>
        </w:rPr>
        <w:t xml:space="preserve">задания </w:t>
      </w:r>
      <w:r w:rsidR="009F2CCB">
        <w:rPr>
          <w:rFonts w:ascii="Times New Roman" w:hAnsi="Times New Roman" w:cs="Times New Roman"/>
          <w:b/>
          <w:sz w:val="28"/>
          <w:szCs w:val="28"/>
        </w:rPr>
        <w:t xml:space="preserve">КП </w:t>
      </w:r>
      <w:r w:rsidR="00DD5426">
        <w:rPr>
          <w:rFonts w:ascii="Times New Roman" w:hAnsi="Times New Roman" w:cs="Times New Roman"/>
          <w:b/>
          <w:sz w:val="28"/>
          <w:szCs w:val="28"/>
        </w:rPr>
        <w:t>ПМ01</w:t>
      </w:r>
      <w:r w:rsidR="00975D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5426">
        <w:rPr>
          <w:rFonts w:ascii="Times New Roman" w:hAnsi="Times New Roman" w:cs="Times New Roman"/>
          <w:b/>
          <w:sz w:val="28"/>
          <w:szCs w:val="28"/>
        </w:rPr>
        <w:t>МДК</w:t>
      </w:r>
      <w:r w:rsidR="00975D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5426">
        <w:rPr>
          <w:rFonts w:ascii="Times New Roman" w:hAnsi="Times New Roman" w:cs="Times New Roman"/>
          <w:b/>
          <w:sz w:val="28"/>
          <w:szCs w:val="28"/>
        </w:rPr>
        <w:t>01</w:t>
      </w:r>
      <w:r w:rsidR="00975D0D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02.</w:t>
      </w:r>
      <w:r w:rsidR="00975D0D">
        <w:rPr>
          <w:rFonts w:ascii="Times New Roman" w:hAnsi="Times New Roman" w:cs="Times New Roman"/>
          <w:b/>
          <w:sz w:val="28"/>
          <w:szCs w:val="28"/>
        </w:rPr>
        <w:t xml:space="preserve"> (6 семестр)</w:t>
      </w:r>
    </w:p>
    <w:p w:rsidR="007048D6" w:rsidRPr="009F2CCB" w:rsidRDefault="008431FD" w:rsidP="008431F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F2CCB">
        <w:rPr>
          <w:rFonts w:ascii="Times New Roman" w:hAnsi="Times New Roman" w:cs="Times New Roman"/>
          <w:sz w:val="28"/>
          <w:szCs w:val="28"/>
        </w:rPr>
        <w:t xml:space="preserve">1. </w:t>
      </w:r>
      <w:r w:rsidR="007048D6" w:rsidRPr="009F2CCB">
        <w:rPr>
          <w:rFonts w:ascii="Times New Roman" w:eastAsia="Times New Roman" w:hAnsi="Times New Roman" w:cs="Times New Roman"/>
          <w:sz w:val="28"/>
          <w:szCs w:val="28"/>
        </w:rPr>
        <w:t>Выдача задания на к. п., распределение планов объектов, рассмотрение специфики и структуры к. п., введение.</w:t>
      </w:r>
    </w:p>
    <w:p w:rsidR="007048D6" w:rsidRPr="009F2CCB" w:rsidRDefault="008431FD" w:rsidP="008431F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F2CCB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9F2CCB" w:rsidRPr="009F2CCB">
        <w:rPr>
          <w:rFonts w:ascii="Times New Roman" w:hAnsi="Times New Roman" w:cs="Times New Roman"/>
          <w:sz w:val="28"/>
          <w:szCs w:val="28"/>
        </w:rPr>
        <w:t>Описание  механизма.  Краткие  сведения  по  технологии Разработка 1-го листа графической части.</w:t>
      </w:r>
    </w:p>
    <w:p w:rsidR="007048D6" w:rsidRPr="009F2CCB" w:rsidRDefault="008431FD" w:rsidP="008431FD">
      <w:pPr>
        <w:pStyle w:val="a7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2CCB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9F2CCB" w:rsidRPr="009F2CCB">
        <w:rPr>
          <w:rFonts w:ascii="Times New Roman" w:hAnsi="Times New Roman" w:cs="Times New Roman"/>
          <w:sz w:val="28"/>
          <w:szCs w:val="28"/>
        </w:rPr>
        <w:t xml:space="preserve">Выбор  режима работы (описание цикла  работы).  </w:t>
      </w:r>
    </w:p>
    <w:p w:rsidR="007048D6" w:rsidRPr="009F2CCB" w:rsidRDefault="008431FD" w:rsidP="008431F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F2CC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4. </w:t>
      </w:r>
      <w:r w:rsidR="009F2CCB" w:rsidRPr="009F2CCB">
        <w:rPr>
          <w:rFonts w:ascii="Times New Roman" w:hAnsi="Times New Roman" w:cs="Times New Roman"/>
          <w:sz w:val="28"/>
          <w:szCs w:val="28"/>
        </w:rPr>
        <w:t xml:space="preserve">Расчёт  мощностей  двигателя  и  времени  по  этапам  цикла.  </w:t>
      </w:r>
    </w:p>
    <w:p w:rsidR="007048D6" w:rsidRPr="009F2CCB" w:rsidRDefault="008431FD" w:rsidP="008431F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F2CCB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="009F2CCB" w:rsidRPr="009F2CCB">
        <w:rPr>
          <w:rFonts w:ascii="Times New Roman" w:hAnsi="Times New Roman" w:cs="Times New Roman"/>
          <w:sz w:val="28"/>
          <w:szCs w:val="28"/>
        </w:rPr>
        <w:t xml:space="preserve">Построение   нагрузочной  диаграммы  </w:t>
      </w:r>
    </w:p>
    <w:p w:rsidR="009F2CCB" w:rsidRPr="009F2CCB" w:rsidRDefault="008431FD" w:rsidP="009F2CCB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F2CCB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="009F2CCB" w:rsidRPr="009F2CCB">
        <w:rPr>
          <w:rFonts w:ascii="Times New Roman" w:hAnsi="Times New Roman" w:cs="Times New Roman"/>
          <w:sz w:val="28"/>
          <w:szCs w:val="28"/>
        </w:rPr>
        <w:t xml:space="preserve">Обработка нагрузочной диаграммы. Выбор  и проверка  двигателя.  </w:t>
      </w:r>
    </w:p>
    <w:p w:rsidR="007048D6" w:rsidRPr="009F2CCB" w:rsidRDefault="008431FD" w:rsidP="008431FD">
      <w:pPr>
        <w:pStyle w:val="a7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2CCB"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r w:rsidR="009F2CCB" w:rsidRPr="009F2CCB">
        <w:rPr>
          <w:rFonts w:ascii="Times New Roman" w:hAnsi="Times New Roman" w:cs="Times New Roman"/>
          <w:sz w:val="28"/>
          <w:szCs w:val="28"/>
        </w:rPr>
        <w:t>Построение характеристик  и  пусковой  диаграммы.</w:t>
      </w:r>
    </w:p>
    <w:p w:rsidR="007048D6" w:rsidRPr="009F2CCB" w:rsidRDefault="008431FD" w:rsidP="008431F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F2CCB"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r w:rsidR="009F2CCB" w:rsidRPr="009F2CCB">
        <w:rPr>
          <w:rFonts w:ascii="Times New Roman" w:hAnsi="Times New Roman" w:cs="Times New Roman"/>
          <w:sz w:val="28"/>
          <w:szCs w:val="28"/>
        </w:rPr>
        <w:t xml:space="preserve">Расчёт  и  выбор  пускорегулировочных  резисторов.  </w:t>
      </w:r>
    </w:p>
    <w:p w:rsidR="007048D6" w:rsidRPr="009F2CCB" w:rsidRDefault="008431FD" w:rsidP="008431F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F2CCB"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r w:rsidR="009F2CCB" w:rsidRPr="009F2CCB">
        <w:rPr>
          <w:rFonts w:ascii="Times New Roman" w:hAnsi="Times New Roman" w:cs="Times New Roman"/>
          <w:sz w:val="28"/>
          <w:szCs w:val="28"/>
        </w:rPr>
        <w:t>Оформление графической части. Лист 1.</w:t>
      </w:r>
    </w:p>
    <w:p w:rsidR="007048D6" w:rsidRPr="009F2CCB" w:rsidRDefault="008431FD" w:rsidP="008431FD">
      <w:pPr>
        <w:pStyle w:val="a7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2CCB">
        <w:rPr>
          <w:rFonts w:ascii="Times New Roman" w:eastAsia="Times New Roman" w:hAnsi="Times New Roman" w:cs="Times New Roman"/>
          <w:sz w:val="28"/>
          <w:szCs w:val="28"/>
        </w:rPr>
        <w:t>10.</w:t>
      </w:r>
      <w:r w:rsidR="009F2CCB" w:rsidRPr="009F2CCB">
        <w:rPr>
          <w:rFonts w:ascii="Times New Roman" w:hAnsi="Times New Roman" w:cs="Times New Roman"/>
          <w:sz w:val="28"/>
          <w:szCs w:val="28"/>
        </w:rPr>
        <w:t xml:space="preserve"> Составление схемы управления.  Расчёт  и  выбор  элементов схемы.</w:t>
      </w:r>
    </w:p>
    <w:p w:rsidR="007048D6" w:rsidRPr="009F2CCB" w:rsidRDefault="008431FD" w:rsidP="008431FD">
      <w:pPr>
        <w:pStyle w:val="a7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2CCB">
        <w:rPr>
          <w:rFonts w:ascii="Times New Roman" w:eastAsia="Times New Roman" w:hAnsi="Times New Roman" w:cs="Times New Roman"/>
          <w:sz w:val="28"/>
          <w:szCs w:val="28"/>
        </w:rPr>
        <w:t xml:space="preserve">11. </w:t>
      </w:r>
      <w:r w:rsidR="009F2CCB" w:rsidRPr="009F2CCB">
        <w:rPr>
          <w:rFonts w:ascii="Times New Roman" w:hAnsi="Times New Roman" w:cs="Times New Roman"/>
          <w:sz w:val="28"/>
          <w:szCs w:val="28"/>
        </w:rPr>
        <w:t xml:space="preserve">Описание работы  схемы  в  основных  (рабочих)  режимах.  Работа защиты.  </w:t>
      </w:r>
    </w:p>
    <w:p w:rsidR="007048D6" w:rsidRPr="009F2CCB" w:rsidRDefault="008431FD" w:rsidP="008431FD">
      <w:pPr>
        <w:pStyle w:val="a7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2CCB">
        <w:rPr>
          <w:rFonts w:ascii="Times New Roman" w:eastAsia="Times New Roman" w:hAnsi="Times New Roman" w:cs="Times New Roman"/>
          <w:sz w:val="28"/>
          <w:szCs w:val="28"/>
        </w:rPr>
        <w:t xml:space="preserve">12. </w:t>
      </w:r>
      <w:r w:rsidR="009F2CCB" w:rsidRPr="009F2CCB">
        <w:rPr>
          <w:rFonts w:ascii="Times New Roman" w:hAnsi="Times New Roman" w:cs="Times New Roman"/>
          <w:sz w:val="28"/>
          <w:szCs w:val="28"/>
        </w:rPr>
        <w:t>Наладочные режимы, блокировки,  сигнализация. Разработка 2-го листа графической части.</w:t>
      </w:r>
    </w:p>
    <w:p w:rsidR="009F2CCB" w:rsidRPr="009F2CCB" w:rsidRDefault="008431FD" w:rsidP="008431F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2CCB">
        <w:rPr>
          <w:rFonts w:ascii="Times New Roman" w:eastAsia="Times New Roman" w:hAnsi="Times New Roman" w:cs="Times New Roman"/>
          <w:sz w:val="28"/>
          <w:szCs w:val="28"/>
        </w:rPr>
        <w:t xml:space="preserve">13. </w:t>
      </w:r>
      <w:r w:rsidR="009F2CCB" w:rsidRPr="009F2CCB">
        <w:rPr>
          <w:rFonts w:ascii="Times New Roman" w:hAnsi="Times New Roman" w:cs="Times New Roman"/>
          <w:sz w:val="28"/>
          <w:szCs w:val="28"/>
        </w:rPr>
        <w:t>Расчёт и выбор  элементов защиты. Составление спецификации.</w:t>
      </w:r>
    </w:p>
    <w:p w:rsidR="007048D6" w:rsidRPr="009F2CCB" w:rsidRDefault="008431FD" w:rsidP="008431F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F2CCB">
        <w:rPr>
          <w:rFonts w:ascii="Times New Roman" w:eastAsia="Times New Roman" w:hAnsi="Times New Roman" w:cs="Times New Roman"/>
          <w:sz w:val="28"/>
          <w:szCs w:val="28"/>
        </w:rPr>
        <w:t xml:space="preserve">14. </w:t>
      </w:r>
      <w:r w:rsidR="009F2CCB" w:rsidRPr="009F2CCB">
        <w:rPr>
          <w:rFonts w:ascii="Times New Roman" w:hAnsi="Times New Roman" w:cs="Times New Roman"/>
          <w:sz w:val="28"/>
          <w:szCs w:val="28"/>
        </w:rPr>
        <w:t>Оформление графической части. Лист 2.</w:t>
      </w:r>
    </w:p>
    <w:p w:rsidR="007048D6" w:rsidRPr="009F2CCB" w:rsidRDefault="008431FD" w:rsidP="008431F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2CCB">
        <w:rPr>
          <w:rFonts w:ascii="Times New Roman" w:eastAsia="Times New Roman" w:hAnsi="Times New Roman" w:cs="Times New Roman"/>
          <w:sz w:val="28"/>
          <w:szCs w:val="28"/>
        </w:rPr>
        <w:t xml:space="preserve">15. </w:t>
      </w:r>
      <w:r w:rsidR="009F2CCB" w:rsidRPr="009F2CCB">
        <w:rPr>
          <w:rFonts w:ascii="Times New Roman" w:hAnsi="Times New Roman" w:cs="Times New Roman"/>
          <w:sz w:val="28"/>
          <w:szCs w:val="28"/>
        </w:rPr>
        <w:t>Оформление пояснительной записки. Подготовка к защите проекта.</w:t>
      </w:r>
    </w:p>
    <w:p w:rsidR="008431FD" w:rsidRPr="006B53CE" w:rsidRDefault="008431FD" w:rsidP="008431FD">
      <w:pPr>
        <w:pStyle w:val="aff4"/>
        <w:ind w:left="426" w:firstLine="28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6B53CE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6B53CE">
        <w:rPr>
          <w:rFonts w:ascii="Times New Roman" w:hAnsi="Times New Roman" w:cs="Times New Roman"/>
          <w:b/>
          <w:sz w:val="28"/>
          <w:szCs w:val="28"/>
        </w:rPr>
        <w:t xml:space="preserve"> Время на подготовку и выполнение:</w:t>
      </w:r>
    </w:p>
    <w:p w:rsidR="008431FD" w:rsidRDefault="008431FD" w:rsidP="008431FD">
      <w:pPr>
        <w:pStyle w:val="aff4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сдача КП  90</w:t>
      </w:r>
      <w:r w:rsidRPr="006B53CE">
        <w:rPr>
          <w:rFonts w:ascii="Times New Roman" w:hAnsi="Times New Roman" w:cs="Times New Roman"/>
          <w:sz w:val="28"/>
          <w:szCs w:val="28"/>
        </w:rPr>
        <w:t xml:space="preserve"> мин.;</w:t>
      </w:r>
    </w:p>
    <w:p w:rsidR="008431FD" w:rsidRDefault="008431FD" w:rsidP="008431FD">
      <w:pPr>
        <w:pStyle w:val="aff4"/>
        <w:spacing w:after="0" w:line="360" w:lineRule="auto"/>
        <w:ind w:left="0" w:firstLine="425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6F4168">
        <w:rPr>
          <w:rFonts w:ascii="Times New Roman" w:hAnsi="Times New Roman" w:cs="Times New Roman"/>
          <w:b/>
          <w:sz w:val="28"/>
          <w:szCs w:val="28"/>
        </w:rPr>
        <w:t>.</w:t>
      </w:r>
      <w:r w:rsidRPr="006F4168">
        <w:rPr>
          <w:rFonts w:ascii="Times New Roman" w:hAnsi="Times New Roman"/>
          <w:sz w:val="28"/>
          <w:szCs w:val="28"/>
        </w:rPr>
        <w:t xml:space="preserve"> </w:t>
      </w:r>
      <w:r w:rsidR="009F2CCB">
        <w:rPr>
          <w:rFonts w:ascii="Times New Roman" w:hAnsi="Times New Roman"/>
          <w:b/>
          <w:sz w:val="28"/>
          <w:szCs w:val="28"/>
        </w:rPr>
        <w:t xml:space="preserve"> Задания для экзамена по ПМ01МДК01</w:t>
      </w:r>
      <w:r>
        <w:rPr>
          <w:rFonts w:ascii="Times New Roman" w:hAnsi="Times New Roman"/>
          <w:b/>
          <w:sz w:val="28"/>
          <w:szCs w:val="28"/>
        </w:rPr>
        <w:t>02</w:t>
      </w:r>
      <w:r w:rsidR="00975D0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9F2CCB" w:rsidRPr="009F2CCB">
        <w:rPr>
          <w:rFonts w:ascii="Times New Roman" w:hAnsi="Times New Roman" w:cs="Times New Roman"/>
          <w:b/>
          <w:sz w:val="28"/>
          <w:szCs w:val="28"/>
        </w:rPr>
        <w:t>Электрооборудование промышленных и гражданских зданий</w:t>
      </w:r>
      <w:r w:rsidRPr="006F4168">
        <w:rPr>
          <w:rFonts w:ascii="Times New Roman" w:hAnsi="Times New Roman"/>
          <w:b/>
          <w:bCs/>
          <w:sz w:val="28"/>
          <w:szCs w:val="28"/>
        </w:rPr>
        <w:t>».</w:t>
      </w:r>
    </w:p>
    <w:p w:rsidR="008431FD" w:rsidRPr="00892DD9" w:rsidRDefault="00892DD9" w:rsidP="00892DD9">
      <w:pPr>
        <w:pStyle w:val="aff4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92DD9">
        <w:rPr>
          <w:rFonts w:ascii="Times New Roman" w:hAnsi="Times New Roman"/>
          <w:sz w:val="28"/>
          <w:szCs w:val="28"/>
        </w:rPr>
        <w:t>Экзамен  содержит 2 теоретических вопроса из 90 вопросов и один практический из 30 вопросов</w:t>
      </w:r>
      <w:r w:rsidR="008431FD" w:rsidRPr="00892DD9">
        <w:rPr>
          <w:rFonts w:ascii="Times New Roman" w:hAnsi="Times New Roman"/>
          <w:sz w:val="28"/>
          <w:szCs w:val="28"/>
        </w:rPr>
        <w:t>.</w:t>
      </w:r>
    </w:p>
    <w:p w:rsidR="001A7F74" w:rsidRDefault="002E682A" w:rsidP="00892DD9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1A7F74" w:rsidRPr="004B1335">
        <w:rPr>
          <w:rFonts w:ascii="Times New Roman" w:hAnsi="Times New Roman" w:cs="Times New Roman"/>
          <w:b/>
          <w:sz w:val="28"/>
          <w:szCs w:val="28"/>
        </w:rPr>
        <w:t>.1. Задания для оценки</w:t>
      </w:r>
      <w:r w:rsidR="001A7F74">
        <w:rPr>
          <w:rFonts w:ascii="Times New Roman" w:hAnsi="Times New Roman" w:cs="Times New Roman"/>
          <w:b/>
          <w:sz w:val="28"/>
          <w:szCs w:val="28"/>
        </w:rPr>
        <w:t>.</w:t>
      </w:r>
    </w:p>
    <w:p w:rsidR="00303260" w:rsidRPr="001375AA" w:rsidRDefault="002E682A" w:rsidP="00892DD9">
      <w:pPr>
        <w:spacing w:after="0" w:line="360" w:lineRule="auto"/>
        <w:ind w:left="-142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303260">
        <w:rPr>
          <w:rFonts w:ascii="Times New Roman" w:hAnsi="Times New Roman" w:cs="Times New Roman"/>
          <w:b/>
          <w:sz w:val="28"/>
          <w:szCs w:val="28"/>
        </w:rPr>
        <w:t>.2</w:t>
      </w:r>
      <w:r w:rsidR="00303260" w:rsidRPr="001375AA">
        <w:rPr>
          <w:rFonts w:ascii="Times New Roman" w:hAnsi="Times New Roman" w:cs="Times New Roman"/>
          <w:b/>
          <w:sz w:val="28"/>
          <w:szCs w:val="28"/>
        </w:rPr>
        <w:t>.Структура задания для экзамена:</w:t>
      </w:r>
    </w:p>
    <w:p w:rsidR="00303260" w:rsidRPr="001375AA" w:rsidRDefault="00303260" w:rsidP="00892DD9">
      <w:pPr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5AA">
        <w:rPr>
          <w:rFonts w:ascii="Times New Roman" w:hAnsi="Times New Roman" w:cs="Times New Roman"/>
          <w:sz w:val="28"/>
          <w:szCs w:val="28"/>
        </w:rPr>
        <w:t>Отв</w:t>
      </w:r>
      <w:r w:rsidR="00892DD9">
        <w:rPr>
          <w:rFonts w:ascii="Times New Roman" w:hAnsi="Times New Roman" w:cs="Times New Roman"/>
          <w:sz w:val="28"/>
          <w:szCs w:val="28"/>
        </w:rPr>
        <w:t>ет на два теоретических вопроса взятых из билетов, которые учащиеся вытаскивают в произвольной форме.</w:t>
      </w:r>
    </w:p>
    <w:p w:rsidR="00303260" w:rsidRDefault="00303260" w:rsidP="00892DD9">
      <w:pPr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5AA">
        <w:rPr>
          <w:rFonts w:ascii="Times New Roman" w:hAnsi="Times New Roman" w:cs="Times New Roman"/>
          <w:sz w:val="28"/>
          <w:szCs w:val="28"/>
        </w:rPr>
        <w:t>Решение одного практического задания.</w:t>
      </w:r>
    </w:p>
    <w:p w:rsidR="009F2CCB" w:rsidRPr="001375AA" w:rsidRDefault="009F2CCB" w:rsidP="00892DD9">
      <w:pPr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B1444" w:rsidRDefault="002E682A" w:rsidP="00892DD9">
      <w:pPr>
        <w:widowControl w:val="0"/>
        <w:autoSpaceDE w:val="0"/>
        <w:autoSpaceDN w:val="0"/>
        <w:adjustRightInd w:val="0"/>
        <w:ind w:left="-142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6B53CE">
        <w:rPr>
          <w:rFonts w:ascii="Times New Roman" w:hAnsi="Times New Roman" w:cs="Times New Roman"/>
          <w:b/>
          <w:sz w:val="28"/>
          <w:szCs w:val="28"/>
        </w:rPr>
        <w:t>.3</w:t>
      </w:r>
      <w:r w:rsidR="00493ED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92DD9">
        <w:rPr>
          <w:rFonts w:ascii="Times New Roman" w:hAnsi="Times New Roman" w:cs="Times New Roman"/>
          <w:b/>
          <w:sz w:val="28"/>
          <w:szCs w:val="28"/>
        </w:rPr>
        <w:t>Теоретические в</w:t>
      </w:r>
      <w:r w:rsidR="00493ED8">
        <w:rPr>
          <w:rFonts w:ascii="Times New Roman" w:hAnsi="Times New Roman" w:cs="Times New Roman"/>
          <w:b/>
          <w:sz w:val="28"/>
          <w:szCs w:val="28"/>
        </w:rPr>
        <w:t>опросы к экзамену</w:t>
      </w:r>
      <w:r w:rsidR="001B1444" w:rsidRPr="001375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2CCB">
        <w:rPr>
          <w:rFonts w:ascii="Times New Roman" w:hAnsi="Times New Roman" w:cs="Times New Roman"/>
          <w:b/>
          <w:sz w:val="28"/>
          <w:szCs w:val="28"/>
        </w:rPr>
        <w:t>5</w:t>
      </w:r>
      <w:r w:rsidR="001B1444" w:rsidRPr="001375AA">
        <w:rPr>
          <w:rFonts w:ascii="Times New Roman" w:hAnsi="Times New Roman" w:cs="Times New Roman"/>
          <w:b/>
          <w:sz w:val="28"/>
          <w:szCs w:val="28"/>
        </w:rPr>
        <w:t xml:space="preserve"> семестр.</w:t>
      </w:r>
    </w:p>
    <w:p w:rsidR="00A033AD" w:rsidRPr="00A033AD" w:rsidRDefault="00A033AD" w:rsidP="00A033AD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 w:rsidRPr="00A033AD">
        <w:rPr>
          <w:spacing w:val="5"/>
          <w:sz w:val="28"/>
          <w:szCs w:val="28"/>
        </w:rPr>
        <w:t>1.</w:t>
      </w:r>
      <w:r w:rsidRPr="00A033AD">
        <w:rPr>
          <w:sz w:val="28"/>
          <w:szCs w:val="28"/>
        </w:rPr>
        <w:t xml:space="preserve"> Цели и задачи дисциплины, связь с другими общепрофессиональными дисциплинами и</w:t>
      </w:r>
      <w:r>
        <w:rPr>
          <w:sz w:val="28"/>
          <w:szCs w:val="28"/>
        </w:rPr>
        <w:t xml:space="preserve"> </w:t>
      </w:r>
      <w:r w:rsidRPr="00A033AD">
        <w:rPr>
          <w:sz w:val="28"/>
          <w:szCs w:val="28"/>
        </w:rPr>
        <w:t>междисциплинарными курсами.</w:t>
      </w:r>
    </w:p>
    <w:p w:rsidR="00A033AD" w:rsidRPr="00A033AD" w:rsidRDefault="00A033AD" w:rsidP="00A033A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3AD">
        <w:rPr>
          <w:rFonts w:ascii="Times New Roman" w:hAnsi="Times New Roman" w:cs="Times New Roman"/>
          <w:sz w:val="28"/>
          <w:szCs w:val="28"/>
        </w:rPr>
        <w:lastRenderedPageBreak/>
        <w:t>2. Общая характеристика электрооборудования предприятий и граждан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A033AD">
        <w:rPr>
          <w:rFonts w:ascii="Times New Roman" w:hAnsi="Times New Roman" w:cs="Times New Roman"/>
          <w:sz w:val="28"/>
          <w:szCs w:val="28"/>
        </w:rPr>
        <w:t>ских зданий.</w:t>
      </w:r>
    </w:p>
    <w:p w:rsidR="00A033AD" w:rsidRPr="00A033AD" w:rsidRDefault="00A033AD" w:rsidP="00A033A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3AD">
        <w:rPr>
          <w:rFonts w:ascii="Times New Roman" w:hAnsi="Times New Roman" w:cs="Times New Roman"/>
          <w:sz w:val="28"/>
          <w:szCs w:val="28"/>
        </w:rPr>
        <w:t>3. Устройство электрических источников света.</w:t>
      </w:r>
    </w:p>
    <w:p w:rsidR="00A033AD" w:rsidRPr="00A033AD" w:rsidRDefault="00A033AD" w:rsidP="00A033A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3AD">
        <w:rPr>
          <w:rFonts w:ascii="Times New Roman" w:hAnsi="Times New Roman" w:cs="Times New Roman"/>
          <w:spacing w:val="5"/>
          <w:sz w:val="28"/>
          <w:szCs w:val="28"/>
        </w:rPr>
        <w:t>4.</w:t>
      </w:r>
      <w:r w:rsidRPr="00A033AD">
        <w:rPr>
          <w:rFonts w:ascii="Times New Roman" w:hAnsi="Times New Roman" w:cs="Times New Roman"/>
          <w:sz w:val="28"/>
          <w:szCs w:val="28"/>
        </w:rPr>
        <w:t xml:space="preserve"> Характеристики ламп накаливания, люминесцент-ных ламп, дуговых ртутных ламп высокого давления (ДРЛ).</w:t>
      </w:r>
    </w:p>
    <w:p w:rsidR="00A033AD" w:rsidRPr="00A033AD" w:rsidRDefault="00A033AD" w:rsidP="00A033A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3AD">
        <w:rPr>
          <w:rFonts w:ascii="Times New Roman" w:hAnsi="Times New Roman" w:cs="Times New Roman"/>
          <w:sz w:val="28"/>
          <w:szCs w:val="28"/>
        </w:rPr>
        <w:t>5. Энергосберегающие лампы.</w:t>
      </w:r>
    </w:p>
    <w:p w:rsidR="00A033AD" w:rsidRDefault="00A033AD" w:rsidP="00A033A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3AD">
        <w:rPr>
          <w:rFonts w:ascii="Times New Roman" w:hAnsi="Times New Roman" w:cs="Times New Roman"/>
          <w:sz w:val="28"/>
          <w:szCs w:val="28"/>
        </w:rPr>
        <w:t>6. Осветительные приборы.</w:t>
      </w:r>
    </w:p>
    <w:p w:rsidR="00A033AD" w:rsidRPr="00C416BE" w:rsidRDefault="00A033AD" w:rsidP="00C416B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7. Основные типы светильников для промышленных и гражданских зданий.</w:t>
      </w:r>
    </w:p>
    <w:p w:rsidR="00A033AD" w:rsidRPr="00C416BE" w:rsidRDefault="00A033AD" w:rsidP="00C416B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8. Исполнение и степень защиты светильников.</w:t>
      </w:r>
    </w:p>
    <w:p w:rsidR="00A033AD" w:rsidRPr="00C416BE" w:rsidRDefault="00A033AD" w:rsidP="00C416B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9.Классификация грузоподъёмного электрооборудования. Особенности и режимы работы.</w:t>
      </w:r>
    </w:p>
    <w:p w:rsidR="00A033AD" w:rsidRPr="00C416BE" w:rsidRDefault="00A033AD" w:rsidP="00C416BE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pacing w:val="5"/>
          <w:sz w:val="28"/>
          <w:szCs w:val="28"/>
        </w:rPr>
        <w:t>10.</w:t>
      </w:r>
      <w:r w:rsidRPr="00C416BE">
        <w:rPr>
          <w:rFonts w:ascii="Times New Roman" w:hAnsi="Times New Roman" w:cs="Times New Roman"/>
          <w:sz w:val="28"/>
          <w:szCs w:val="28"/>
        </w:rPr>
        <w:t xml:space="preserve"> Основное электрооборудование кранов, его размещение.</w:t>
      </w:r>
    </w:p>
    <w:p w:rsidR="00A033AD" w:rsidRPr="00C416BE" w:rsidRDefault="00A033AD" w:rsidP="00C416BE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11. Виды электроприводов кранов.</w:t>
      </w:r>
    </w:p>
    <w:p w:rsidR="00A033AD" w:rsidRPr="00C416BE" w:rsidRDefault="00A033AD" w:rsidP="00C416BE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12. Способы управления механизмами кранов.</w:t>
      </w:r>
    </w:p>
    <w:p w:rsidR="00A033AD" w:rsidRPr="00C416BE" w:rsidRDefault="00A033AD" w:rsidP="00C416BE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13. Основное электрооборудование кранов, его размещение.</w:t>
      </w:r>
    </w:p>
    <w:p w:rsidR="00A033AD" w:rsidRPr="00C416BE" w:rsidRDefault="00A033AD" w:rsidP="00C416BE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14. Крановые электродвигатели.</w:t>
      </w:r>
    </w:p>
    <w:p w:rsidR="00A033AD" w:rsidRPr="00C416BE" w:rsidRDefault="00A033AD" w:rsidP="00C416BE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15. Расчёт статических нагрузок крановых двигателей.</w:t>
      </w:r>
    </w:p>
    <w:p w:rsidR="00A033AD" w:rsidRPr="00C416BE" w:rsidRDefault="00A033AD" w:rsidP="00C416BE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16. Выбор и проверка двигателей. Расчёт нагрузок двигателей моста и</w:t>
      </w:r>
      <w:r w:rsidRPr="00C416BE"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r w:rsidRPr="00C416BE">
        <w:rPr>
          <w:rFonts w:ascii="Times New Roman" w:hAnsi="Times New Roman" w:cs="Times New Roman"/>
          <w:sz w:val="28"/>
          <w:szCs w:val="28"/>
        </w:rPr>
        <w:t>тележки крана.</w:t>
      </w:r>
    </w:p>
    <w:p w:rsidR="00A033AD" w:rsidRPr="00C416BE" w:rsidRDefault="00A033AD" w:rsidP="00C416BE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pacing w:val="5"/>
          <w:sz w:val="28"/>
          <w:szCs w:val="28"/>
        </w:rPr>
        <w:t>17.</w:t>
      </w:r>
      <w:r w:rsidRPr="00C416BE">
        <w:rPr>
          <w:rFonts w:ascii="Times New Roman" w:hAnsi="Times New Roman" w:cs="Times New Roman"/>
          <w:sz w:val="28"/>
          <w:szCs w:val="28"/>
        </w:rPr>
        <w:t xml:space="preserve"> Учёт динамических нагрузок. Крановые тормозные устройства.</w:t>
      </w:r>
    </w:p>
    <w:p w:rsidR="00A033AD" w:rsidRPr="00C416BE" w:rsidRDefault="00A033AD" w:rsidP="00C416BE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18. Расчёт и выбор кра- новых резисторов.</w:t>
      </w:r>
    </w:p>
    <w:p w:rsidR="00A033AD" w:rsidRPr="00C416BE" w:rsidRDefault="00A033AD" w:rsidP="00C416BE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pacing w:val="5"/>
          <w:sz w:val="28"/>
          <w:szCs w:val="28"/>
        </w:rPr>
        <w:t>19.</w:t>
      </w:r>
      <w:r w:rsidRPr="00C416BE">
        <w:rPr>
          <w:rFonts w:ascii="Times New Roman" w:hAnsi="Times New Roman" w:cs="Times New Roman"/>
          <w:sz w:val="28"/>
          <w:szCs w:val="28"/>
        </w:rPr>
        <w:t xml:space="preserve"> Аппаратура управления и защиты электроприводов кранов.</w:t>
      </w:r>
    </w:p>
    <w:p w:rsidR="00A033AD" w:rsidRPr="00C416BE" w:rsidRDefault="00A033AD" w:rsidP="00C416BE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20. Схемы защитных  панелей. Токоподвод к</w:t>
      </w:r>
      <w:r w:rsidRPr="00C416BE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C416BE">
        <w:rPr>
          <w:rFonts w:ascii="Times New Roman" w:hAnsi="Times New Roman" w:cs="Times New Roman"/>
          <w:sz w:val="28"/>
          <w:szCs w:val="28"/>
        </w:rPr>
        <w:t>кранам.</w:t>
      </w:r>
    </w:p>
    <w:p w:rsidR="00A033AD" w:rsidRPr="00C416BE" w:rsidRDefault="00A033AD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 xml:space="preserve">21. Принципиальные электротехнические схемы управления механизмами подъёма и </w:t>
      </w:r>
      <w:r w:rsidRPr="00C416BE">
        <w:rPr>
          <w:rFonts w:ascii="Times New Roman" w:hAnsi="Times New Roman" w:cs="Times New Roman"/>
          <w:spacing w:val="2"/>
          <w:sz w:val="28"/>
          <w:szCs w:val="28"/>
        </w:rPr>
        <w:t>пе</w:t>
      </w:r>
      <w:r w:rsidRPr="00C416BE">
        <w:rPr>
          <w:rFonts w:ascii="Times New Roman" w:hAnsi="Times New Roman" w:cs="Times New Roman"/>
          <w:sz w:val="28"/>
          <w:szCs w:val="28"/>
        </w:rPr>
        <w:t>ремещения мостовых кранов.</w:t>
      </w:r>
    </w:p>
    <w:p w:rsidR="00A033AD" w:rsidRPr="00C416BE" w:rsidRDefault="00A033AD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22. Электрооборудование подвесных электротележек.</w:t>
      </w:r>
    </w:p>
    <w:p w:rsidR="00A033AD" w:rsidRPr="00C416BE" w:rsidRDefault="00A033AD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23. Схемы управления приводом электротележек.</w:t>
      </w:r>
    </w:p>
    <w:p w:rsidR="00A033AD" w:rsidRPr="00C416BE" w:rsidRDefault="00A033AD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24. Расчёт и выбор</w:t>
      </w:r>
      <w:r w:rsidRPr="00C416BE">
        <w:rPr>
          <w:rFonts w:ascii="Times New Roman" w:hAnsi="Times New Roman" w:cs="Times New Roman"/>
          <w:spacing w:val="56"/>
          <w:sz w:val="28"/>
          <w:szCs w:val="28"/>
        </w:rPr>
        <w:t xml:space="preserve"> </w:t>
      </w:r>
      <w:r w:rsidRPr="00C416BE">
        <w:rPr>
          <w:rFonts w:ascii="Times New Roman" w:hAnsi="Times New Roman" w:cs="Times New Roman"/>
          <w:sz w:val="28"/>
          <w:szCs w:val="28"/>
        </w:rPr>
        <w:t>двигателей.</w:t>
      </w:r>
    </w:p>
    <w:p w:rsidR="00A033AD" w:rsidRPr="00C416BE" w:rsidRDefault="00A033AD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25. Устройство и электрооборудование лифтов.</w:t>
      </w:r>
    </w:p>
    <w:p w:rsidR="00A033AD" w:rsidRPr="00C416BE" w:rsidRDefault="00A033AD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lastRenderedPageBreak/>
        <w:t>26. Электрические схемы управления лифтами.</w:t>
      </w:r>
    </w:p>
    <w:p w:rsidR="00A033AD" w:rsidRPr="00C416BE" w:rsidRDefault="00A033AD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27. Электрооборудование механизмов непрерывного транспорта и поточно-транспортных систем.</w:t>
      </w:r>
    </w:p>
    <w:p w:rsidR="00A033AD" w:rsidRPr="00C416BE" w:rsidRDefault="00A033AD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28. Характеристика и требования к электрооборудованию компрессоров, вентиляторов, воздуходувок, насосов.</w:t>
      </w:r>
    </w:p>
    <w:p w:rsidR="00A033AD" w:rsidRPr="00C416BE" w:rsidRDefault="00A033AD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29. Устройство</w:t>
      </w:r>
      <w:r w:rsidRPr="00C416BE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Pr="00C416BE">
        <w:rPr>
          <w:rFonts w:ascii="Times New Roman" w:hAnsi="Times New Roman" w:cs="Times New Roman"/>
          <w:sz w:val="28"/>
          <w:szCs w:val="28"/>
        </w:rPr>
        <w:t>компрессоров.</w:t>
      </w:r>
    </w:p>
    <w:p w:rsidR="00A033AD" w:rsidRPr="00C416BE" w:rsidRDefault="00A033AD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30. Схема компрессорной установки.</w:t>
      </w:r>
    </w:p>
    <w:p w:rsidR="00A033AD" w:rsidRPr="00C416BE" w:rsidRDefault="00A033AD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31. Расчёт потребности сжатого</w:t>
      </w:r>
      <w:r w:rsidRPr="00C416BE">
        <w:rPr>
          <w:rFonts w:ascii="Times New Roman" w:hAnsi="Times New Roman" w:cs="Times New Roman"/>
          <w:spacing w:val="53"/>
          <w:sz w:val="28"/>
          <w:szCs w:val="28"/>
        </w:rPr>
        <w:t xml:space="preserve"> </w:t>
      </w:r>
      <w:r w:rsidRPr="00C416BE">
        <w:rPr>
          <w:rFonts w:ascii="Times New Roman" w:hAnsi="Times New Roman" w:cs="Times New Roman"/>
          <w:sz w:val="28"/>
          <w:szCs w:val="28"/>
        </w:rPr>
        <w:t>воздуха.</w:t>
      </w:r>
    </w:p>
    <w:p w:rsidR="00A033AD" w:rsidRPr="00C416BE" w:rsidRDefault="00A033AD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32. Выбор компрессора и двигателя.</w:t>
      </w:r>
    </w:p>
    <w:p w:rsidR="00A033AD" w:rsidRPr="00C416BE" w:rsidRDefault="00A033AD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33. Аппаратура управления компрессорами.</w:t>
      </w:r>
    </w:p>
    <w:p w:rsidR="00A033AD" w:rsidRPr="00C416BE" w:rsidRDefault="00A033AD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34. Схема управления компрессорной установки.</w:t>
      </w:r>
    </w:p>
    <w:p w:rsidR="00A033AD" w:rsidRPr="00C416BE" w:rsidRDefault="00A033AD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35. Устройство вытяжной</w:t>
      </w:r>
      <w:r w:rsidRPr="00C416BE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Pr="00C416BE">
        <w:rPr>
          <w:rFonts w:ascii="Times New Roman" w:hAnsi="Times New Roman" w:cs="Times New Roman"/>
          <w:sz w:val="28"/>
          <w:szCs w:val="28"/>
        </w:rPr>
        <w:t>вентиляции.</w:t>
      </w:r>
    </w:p>
    <w:p w:rsidR="00A033AD" w:rsidRPr="00C416BE" w:rsidRDefault="00A033AD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36. Конструирование вентсистемы.</w:t>
      </w:r>
    </w:p>
    <w:p w:rsidR="00A033AD" w:rsidRPr="00C416BE" w:rsidRDefault="00A033AD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37. Расчёт воздухообмена.</w:t>
      </w:r>
    </w:p>
    <w:p w:rsidR="00A033AD" w:rsidRPr="00C416BE" w:rsidRDefault="00A033AD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38. Выбор воздуховодов.</w:t>
      </w:r>
    </w:p>
    <w:p w:rsidR="00A033AD" w:rsidRPr="00C416BE" w:rsidRDefault="00A033AD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39. Расчёт требуемого</w:t>
      </w:r>
      <w:r w:rsidRPr="00C416BE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 w:rsidRPr="00C416BE">
        <w:rPr>
          <w:rFonts w:ascii="Times New Roman" w:hAnsi="Times New Roman" w:cs="Times New Roman"/>
          <w:sz w:val="28"/>
          <w:szCs w:val="28"/>
        </w:rPr>
        <w:t>давления.</w:t>
      </w:r>
    </w:p>
    <w:p w:rsidR="00A033AD" w:rsidRPr="00C416BE" w:rsidRDefault="00A033AD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40. Выбор вентилятора и двигателя.</w:t>
      </w:r>
    </w:p>
    <w:p w:rsidR="00A033AD" w:rsidRPr="00C416BE" w:rsidRDefault="00A033AD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41. Классификация станков.</w:t>
      </w:r>
    </w:p>
    <w:p w:rsidR="00A033AD" w:rsidRPr="00C416BE" w:rsidRDefault="00A033AD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42. Основные и вспомогательные движения.</w:t>
      </w:r>
    </w:p>
    <w:p w:rsidR="00A033AD" w:rsidRPr="00C416BE" w:rsidRDefault="00A033AD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43.Кинематические схемы.</w:t>
      </w:r>
    </w:p>
    <w:p w:rsidR="00A033AD" w:rsidRPr="00C416BE" w:rsidRDefault="00A033AD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44. Требования к ЭП станков.</w:t>
      </w:r>
    </w:p>
    <w:p w:rsidR="00A033AD" w:rsidRPr="00C416BE" w:rsidRDefault="00A033AD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45. Выбор типа ЭП.</w:t>
      </w:r>
    </w:p>
    <w:p w:rsidR="00A033AD" w:rsidRPr="00C416BE" w:rsidRDefault="00A033AD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46. Регулирование скорости  приводов станков.</w:t>
      </w:r>
    </w:p>
    <w:p w:rsidR="00A033AD" w:rsidRPr="00C416BE" w:rsidRDefault="00A033AD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47. Механическое и электромеханическое регулирование.</w:t>
      </w:r>
    </w:p>
    <w:p w:rsidR="00A033AD" w:rsidRPr="00C416BE" w:rsidRDefault="00A033AD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48. Устройство токарно-винторезного станка.</w:t>
      </w:r>
    </w:p>
    <w:p w:rsidR="00A033AD" w:rsidRPr="00C416BE" w:rsidRDefault="00A033AD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49. Общие сведения о токарно-револьверных и карусельных станках.</w:t>
      </w:r>
    </w:p>
    <w:p w:rsidR="00A033AD" w:rsidRPr="00C416BE" w:rsidRDefault="00A033AD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50. Основные характеристики режима точения.</w:t>
      </w:r>
    </w:p>
    <w:p w:rsidR="00A033AD" w:rsidRPr="00C416BE" w:rsidRDefault="00A033AD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lastRenderedPageBreak/>
        <w:t>51. Определение глубины резания, подачи.</w:t>
      </w:r>
    </w:p>
    <w:p w:rsidR="00A033AD" w:rsidRPr="00C416BE" w:rsidRDefault="00A033AD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52. Расчёт скорости, усилия и мощности резания.</w:t>
      </w:r>
    </w:p>
    <w:p w:rsidR="00A033AD" w:rsidRPr="00C416BE" w:rsidRDefault="00A033AD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53. Построение нагрузочной диаграммы токарного станка.</w:t>
      </w:r>
    </w:p>
    <w:p w:rsidR="00A033AD" w:rsidRPr="00C416BE" w:rsidRDefault="00A033AD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54. Расчёт мощности и выбор двигателей.</w:t>
      </w:r>
    </w:p>
    <w:p w:rsidR="00A033AD" w:rsidRPr="00C416BE" w:rsidRDefault="00A033AD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55. Схема управления токарно-винторезного станка.</w:t>
      </w:r>
    </w:p>
    <w:p w:rsidR="00A033AD" w:rsidRPr="00C416BE" w:rsidRDefault="00A033AD" w:rsidP="00C416BE">
      <w:pPr>
        <w:pStyle w:val="TableParagraph"/>
        <w:jc w:val="both"/>
        <w:rPr>
          <w:sz w:val="28"/>
          <w:szCs w:val="28"/>
        </w:rPr>
      </w:pPr>
      <w:r w:rsidRPr="00C416BE">
        <w:rPr>
          <w:sz w:val="28"/>
          <w:szCs w:val="28"/>
        </w:rPr>
        <w:t>56. Схема управления</w:t>
      </w:r>
      <w:r w:rsidRPr="00C416BE">
        <w:rPr>
          <w:spacing w:val="53"/>
          <w:sz w:val="28"/>
          <w:szCs w:val="28"/>
        </w:rPr>
        <w:t xml:space="preserve"> </w:t>
      </w:r>
      <w:r w:rsidRPr="00C416BE">
        <w:rPr>
          <w:sz w:val="28"/>
          <w:szCs w:val="28"/>
        </w:rPr>
        <w:t>токарно-револьверного станка. Связь механического, электрического управления и гидропривода.</w:t>
      </w:r>
    </w:p>
    <w:p w:rsidR="00A033AD" w:rsidRPr="00C416BE" w:rsidRDefault="00A033AD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57. Электрооборудование сверлильных станков.</w:t>
      </w:r>
    </w:p>
    <w:p w:rsidR="00A033AD" w:rsidRPr="00C416BE" w:rsidRDefault="00A033AD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58. Электрооборудование строгальных станков.</w:t>
      </w:r>
    </w:p>
    <w:p w:rsidR="00A033AD" w:rsidRPr="00C416BE" w:rsidRDefault="00A033AD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59.</w:t>
      </w:r>
      <w:r w:rsidR="00742D3C" w:rsidRPr="00C416BE">
        <w:rPr>
          <w:rFonts w:ascii="Times New Roman" w:hAnsi="Times New Roman" w:cs="Times New Roman"/>
          <w:sz w:val="28"/>
          <w:szCs w:val="28"/>
        </w:rPr>
        <w:t xml:space="preserve"> Электрооборудование фрезерных станков.</w:t>
      </w:r>
    </w:p>
    <w:p w:rsidR="00742D3C" w:rsidRPr="00C416BE" w:rsidRDefault="00742D3C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60. Электрооборудование шлифовальных станков.</w:t>
      </w:r>
    </w:p>
    <w:p w:rsidR="00742D3C" w:rsidRPr="00C416BE" w:rsidRDefault="00742D3C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61. Общие сведения об электротермических установках.</w:t>
      </w:r>
    </w:p>
    <w:p w:rsidR="00742D3C" w:rsidRPr="00C416BE" w:rsidRDefault="00742D3C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62. Устройство и электрооборудование печей сопротивления.</w:t>
      </w:r>
    </w:p>
    <w:p w:rsidR="00742D3C" w:rsidRPr="00C416BE" w:rsidRDefault="00742D3C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63. Устройство камерной печи.</w:t>
      </w:r>
    </w:p>
    <w:p w:rsidR="00742D3C" w:rsidRPr="00C416BE" w:rsidRDefault="00742D3C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64. Сушильная камерная печь.</w:t>
      </w:r>
    </w:p>
    <w:p w:rsidR="00742D3C" w:rsidRPr="00C416BE" w:rsidRDefault="00742D3C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65.</w:t>
      </w:r>
      <w:r w:rsidR="00C416BE" w:rsidRPr="00C416BE">
        <w:rPr>
          <w:rFonts w:ascii="Times New Roman" w:hAnsi="Times New Roman" w:cs="Times New Roman"/>
          <w:sz w:val="28"/>
          <w:szCs w:val="28"/>
        </w:rPr>
        <w:t xml:space="preserve"> Нагревательные элементы.</w:t>
      </w:r>
    </w:p>
    <w:p w:rsidR="00C416BE" w:rsidRPr="00C416BE" w:rsidRDefault="00C416BE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66. Электрическая схема печи сопротивления с регулированием температуры.</w:t>
      </w:r>
    </w:p>
    <w:p w:rsidR="00C416BE" w:rsidRPr="00C416BE" w:rsidRDefault="00C416BE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67. Работа прибора теплового контроля.</w:t>
      </w:r>
    </w:p>
    <w:p w:rsidR="00C416BE" w:rsidRPr="00C416BE" w:rsidRDefault="00C416BE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68. Тиристорное регулирование печей</w:t>
      </w:r>
      <w:r w:rsidRPr="00C416BE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 w:rsidRPr="00C416BE">
        <w:rPr>
          <w:rFonts w:ascii="Times New Roman" w:hAnsi="Times New Roman" w:cs="Times New Roman"/>
          <w:sz w:val="28"/>
          <w:szCs w:val="28"/>
        </w:rPr>
        <w:t>сопротивления.</w:t>
      </w:r>
    </w:p>
    <w:p w:rsidR="00C416BE" w:rsidRPr="00C416BE" w:rsidRDefault="00C416BE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69. Устройство дуговых печей.</w:t>
      </w:r>
    </w:p>
    <w:p w:rsidR="00C416BE" w:rsidRPr="00C416BE" w:rsidRDefault="00C416BE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70. Схема питания дуговой печи.</w:t>
      </w:r>
    </w:p>
    <w:p w:rsidR="00C416BE" w:rsidRPr="00C416BE" w:rsidRDefault="00C416BE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71. Основное электрооборудование установок с дуговыми печами.</w:t>
      </w:r>
    </w:p>
    <w:p w:rsidR="00C416BE" w:rsidRPr="00C416BE" w:rsidRDefault="00C416BE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72. Схема электрического регулирования мощности дуговой печи.</w:t>
      </w:r>
    </w:p>
    <w:p w:rsidR="00C416BE" w:rsidRPr="00C416BE" w:rsidRDefault="00C416BE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73. Конструктивное исполнение и электрооборудование индукционных печей.</w:t>
      </w:r>
    </w:p>
    <w:p w:rsidR="00C416BE" w:rsidRPr="00C416BE" w:rsidRDefault="00C416BE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74. Электрические схемы индукционных печей.</w:t>
      </w:r>
    </w:p>
    <w:p w:rsidR="00C416BE" w:rsidRPr="00C416BE" w:rsidRDefault="00C416BE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75. Общие сведения об электросварке.</w:t>
      </w:r>
    </w:p>
    <w:p w:rsidR="00C416BE" w:rsidRPr="00C416BE" w:rsidRDefault="00C416BE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lastRenderedPageBreak/>
        <w:t>76. Электроустановки для сварки.</w:t>
      </w:r>
    </w:p>
    <w:p w:rsidR="00C416BE" w:rsidRPr="00C416BE" w:rsidRDefault="00C416BE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77. Сварочные трансформаторы.</w:t>
      </w:r>
    </w:p>
    <w:p w:rsidR="00C416BE" w:rsidRPr="00C416BE" w:rsidRDefault="00C416BE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78. Преобразователи постоянного</w:t>
      </w:r>
      <w:r w:rsidRPr="00C416BE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Pr="00C416BE">
        <w:rPr>
          <w:rFonts w:ascii="Times New Roman" w:hAnsi="Times New Roman" w:cs="Times New Roman"/>
          <w:sz w:val="28"/>
          <w:szCs w:val="28"/>
        </w:rPr>
        <w:t>тока.</w:t>
      </w:r>
    </w:p>
    <w:p w:rsidR="00C416BE" w:rsidRPr="00C416BE" w:rsidRDefault="00C416BE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79. Преобразователи постоянного</w:t>
      </w:r>
      <w:r w:rsidRPr="00C416BE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Pr="00C416BE">
        <w:rPr>
          <w:rFonts w:ascii="Times New Roman" w:hAnsi="Times New Roman" w:cs="Times New Roman"/>
          <w:sz w:val="28"/>
          <w:szCs w:val="28"/>
        </w:rPr>
        <w:t>тока.</w:t>
      </w:r>
    </w:p>
    <w:p w:rsidR="00C416BE" w:rsidRPr="00C416BE" w:rsidRDefault="00C416BE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80. Электрооборудование электротехнологических установок.</w:t>
      </w:r>
    </w:p>
    <w:p w:rsidR="00C416BE" w:rsidRPr="00C416BE" w:rsidRDefault="00C416BE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 xml:space="preserve">81. Характеристики взрывоопасных  смесей.  </w:t>
      </w:r>
    </w:p>
    <w:p w:rsidR="00C416BE" w:rsidRPr="00C416BE" w:rsidRDefault="00C416BE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82. Классификация  взрывоопасных зон  по ПУЭ.</w:t>
      </w:r>
    </w:p>
    <w:p w:rsidR="00C416BE" w:rsidRPr="00C416BE" w:rsidRDefault="00C416BE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 xml:space="preserve">83. Прокладка проводов  и кабелей во  взрывоопасных  зонах.  </w:t>
      </w:r>
    </w:p>
    <w:p w:rsidR="00C416BE" w:rsidRPr="00C416BE" w:rsidRDefault="00C416BE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84. Монтаж и испытание трубной проводки.</w:t>
      </w:r>
    </w:p>
    <w:p w:rsidR="00C416BE" w:rsidRPr="00C416BE" w:rsidRDefault="00C416BE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85. Специальные кабели.</w:t>
      </w:r>
    </w:p>
    <w:p w:rsidR="00C416BE" w:rsidRPr="00C416BE" w:rsidRDefault="00C416BE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86. Двигатели и аппараты управления для взрывоопасных зон.</w:t>
      </w:r>
    </w:p>
    <w:p w:rsidR="00C416BE" w:rsidRPr="00C416BE" w:rsidRDefault="00C416BE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87. Выбор электрооборудования для пожароопасных</w:t>
      </w:r>
      <w:r w:rsidRPr="00C416BE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C416BE">
        <w:rPr>
          <w:rFonts w:ascii="Times New Roman" w:hAnsi="Times New Roman" w:cs="Times New Roman"/>
          <w:sz w:val="28"/>
          <w:szCs w:val="28"/>
        </w:rPr>
        <w:t>зон.</w:t>
      </w:r>
    </w:p>
    <w:p w:rsidR="00C416BE" w:rsidRPr="00C416BE" w:rsidRDefault="00C416BE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88. Электрооборудование кондиционеров</w:t>
      </w:r>
    </w:p>
    <w:p w:rsidR="00C416BE" w:rsidRPr="00C416BE" w:rsidRDefault="00C416BE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89. Электрооборудование холодильников, морозильников.</w:t>
      </w:r>
    </w:p>
    <w:p w:rsidR="00C416BE" w:rsidRDefault="00C416BE" w:rsidP="00C416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6BE">
        <w:rPr>
          <w:rFonts w:ascii="Times New Roman" w:hAnsi="Times New Roman" w:cs="Times New Roman"/>
          <w:sz w:val="28"/>
          <w:szCs w:val="28"/>
        </w:rPr>
        <w:t>90. Конвекторы, излучающие</w:t>
      </w:r>
      <w:r w:rsidRPr="00C416BE"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r w:rsidRPr="00C416BE">
        <w:rPr>
          <w:rFonts w:ascii="Times New Roman" w:hAnsi="Times New Roman" w:cs="Times New Roman"/>
          <w:sz w:val="28"/>
          <w:szCs w:val="28"/>
        </w:rPr>
        <w:t>панели.</w:t>
      </w:r>
    </w:p>
    <w:p w:rsidR="001B1444" w:rsidRPr="006B53CE" w:rsidRDefault="00802262" w:rsidP="00892DD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5.4</w:t>
      </w:r>
      <w:r w:rsidR="001B1444" w:rsidRPr="006B53C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92DD9">
        <w:rPr>
          <w:rFonts w:ascii="Times New Roman" w:hAnsi="Times New Roman" w:cs="Times New Roman"/>
          <w:b/>
          <w:sz w:val="28"/>
          <w:szCs w:val="28"/>
        </w:rPr>
        <w:t>П</w:t>
      </w:r>
      <w:r w:rsidR="001B1444" w:rsidRPr="006B53CE">
        <w:rPr>
          <w:rFonts w:ascii="Times New Roman" w:hAnsi="Times New Roman" w:cs="Times New Roman"/>
          <w:b/>
          <w:sz w:val="28"/>
          <w:szCs w:val="28"/>
        </w:rPr>
        <w:t>рактически</w:t>
      </w:r>
      <w:r w:rsidR="002235C2">
        <w:rPr>
          <w:rFonts w:ascii="Times New Roman" w:hAnsi="Times New Roman" w:cs="Times New Roman"/>
          <w:b/>
          <w:sz w:val="28"/>
          <w:szCs w:val="28"/>
        </w:rPr>
        <w:t>е задачи к экзамену по ПМ01 МДК01</w:t>
      </w:r>
      <w:bookmarkStart w:id="1" w:name="_GoBack"/>
      <w:bookmarkEnd w:id="1"/>
      <w:r w:rsidR="00892DD9">
        <w:rPr>
          <w:rFonts w:ascii="Times New Roman" w:hAnsi="Times New Roman" w:cs="Times New Roman"/>
          <w:b/>
          <w:sz w:val="28"/>
          <w:szCs w:val="28"/>
        </w:rPr>
        <w:t>02</w:t>
      </w:r>
      <w:r w:rsidR="001B1444" w:rsidRPr="006B53CE">
        <w:rPr>
          <w:rFonts w:ascii="Times New Roman" w:hAnsi="Times New Roman" w:cs="Times New Roman"/>
          <w:b/>
          <w:sz w:val="28"/>
          <w:szCs w:val="28"/>
        </w:rPr>
        <w:t>.</w:t>
      </w:r>
    </w:p>
    <w:p w:rsidR="00303260" w:rsidRPr="00303260" w:rsidRDefault="00303260" w:rsidP="00892DD9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Практическая работа №1</w:t>
      </w:r>
    </w:p>
    <w:p w:rsidR="00303260" w:rsidRPr="00303260" w:rsidRDefault="00303260" w:rsidP="00892DD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Тема:</w:t>
      </w:r>
      <w:r w:rsidRPr="00303260">
        <w:rPr>
          <w:rFonts w:ascii="Times New Roman" w:hAnsi="Times New Roman" w:cs="Times New Roman"/>
          <w:sz w:val="28"/>
          <w:szCs w:val="28"/>
        </w:rPr>
        <w:t xml:space="preserve"> «Расчёт количества и мощности световых точек методом удельной мощности».</w:t>
      </w:r>
    </w:p>
    <w:p w:rsidR="00303260" w:rsidRPr="00303260" w:rsidRDefault="00303260" w:rsidP="00892DD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Pr="00303260">
        <w:rPr>
          <w:rFonts w:ascii="Times New Roman" w:hAnsi="Times New Roman" w:cs="Times New Roman"/>
          <w:sz w:val="28"/>
          <w:szCs w:val="28"/>
        </w:rPr>
        <w:t xml:space="preserve"> Научиться рассчитывать количество и мощность световых точек методом удельной мощности. </w:t>
      </w:r>
    </w:p>
    <w:p w:rsidR="00303260" w:rsidRPr="00303260" w:rsidRDefault="00303260" w:rsidP="00892DD9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Дано:</w:t>
      </w:r>
    </w:p>
    <w:p w:rsidR="00303260" w:rsidRPr="00303260" w:rsidRDefault="00303260" w:rsidP="00892DD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Данные по индивидуальному плану цеха.</w:t>
      </w:r>
    </w:p>
    <w:p w:rsidR="00303260" w:rsidRPr="00303260" w:rsidRDefault="00303260" w:rsidP="00892DD9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Определить:</w:t>
      </w:r>
    </w:p>
    <w:p w:rsidR="00303260" w:rsidRDefault="00303260" w:rsidP="00892DD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Согласно своего варианта определить количество и мощности световых точек методом удельной мощности.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Практическая работа №2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03260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>Тема:</w:t>
      </w:r>
      <w:r w:rsidRPr="0030326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bCs/>
          <w:sz w:val="28"/>
          <w:szCs w:val="28"/>
        </w:rPr>
        <w:t>«</w:t>
      </w:r>
      <w:r w:rsidRPr="00303260">
        <w:rPr>
          <w:rFonts w:ascii="Times New Roman" w:hAnsi="Times New Roman" w:cs="Times New Roman"/>
          <w:sz w:val="28"/>
          <w:szCs w:val="28"/>
        </w:rPr>
        <w:t>Расчёт количества и мощности световых точек точечным методом</w:t>
      </w:r>
      <w:r w:rsidRPr="00303260">
        <w:rPr>
          <w:rFonts w:ascii="Times New Roman" w:hAnsi="Times New Roman" w:cs="Times New Roman"/>
          <w:bCs/>
          <w:sz w:val="28"/>
          <w:szCs w:val="28"/>
        </w:rPr>
        <w:t>».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Pr="00303260">
        <w:rPr>
          <w:rFonts w:ascii="Times New Roman" w:hAnsi="Times New Roman" w:cs="Times New Roman"/>
          <w:sz w:val="28"/>
          <w:szCs w:val="28"/>
        </w:rPr>
        <w:t xml:space="preserve"> Научиться рассчитывать количество и мощность световых точек точечным методом.</w:t>
      </w: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Дано:</w:t>
      </w:r>
    </w:p>
    <w:p w:rsidR="00303260" w:rsidRPr="00303260" w:rsidRDefault="00303260" w:rsidP="00892DD9">
      <w:pPr>
        <w:spacing w:after="0" w:line="360" w:lineRule="auto"/>
        <w:ind w:left="-142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Данные по индивидуальному плану цеха.</w:t>
      </w:r>
    </w:p>
    <w:p w:rsidR="00303260" w:rsidRPr="00303260" w:rsidRDefault="00303260" w:rsidP="00892DD9">
      <w:pPr>
        <w:spacing w:after="0" w:line="360" w:lineRule="auto"/>
        <w:ind w:left="142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Определить:</w:t>
      </w: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Согласно своего варианта определить количество и мощности световых точек точечным методом.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Практическая работа №3</w:t>
      </w:r>
      <w:r w:rsidRPr="0030326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03260">
        <w:rPr>
          <w:rFonts w:ascii="Times New Roman" w:hAnsi="Times New Roman" w:cs="Times New Roman"/>
          <w:b/>
          <w:bCs/>
          <w:iCs/>
          <w:sz w:val="28"/>
          <w:szCs w:val="28"/>
        </w:rPr>
        <w:t>Тема:</w:t>
      </w:r>
      <w:r w:rsidRPr="0030326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bCs/>
          <w:sz w:val="28"/>
          <w:szCs w:val="28"/>
        </w:rPr>
        <w:t>«</w:t>
      </w:r>
      <w:r w:rsidRPr="00303260">
        <w:rPr>
          <w:rFonts w:ascii="Times New Roman" w:hAnsi="Times New Roman" w:cs="Times New Roman"/>
          <w:sz w:val="28"/>
          <w:szCs w:val="28"/>
        </w:rPr>
        <w:t>Схемы питания и управления рабочего и аварийного освещения. Расчёт   и выбор проводов и кабелей, способы их прокладки</w:t>
      </w:r>
      <w:r w:rsidRPr="00303260">
        <w:rPr>
          <w:rFonts w:ascii="Times New Roman" w:hAnsi="Times New Roman" w:cs="Times New Roman"/>
          <w:bCs/>
          <w:sz w:val="28"/>
          <w:szCs w:val="28"/>
        </w:rPr>
        <w:t>».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 w:rsidRPr="00303260">
        <w:rPr>
          <w:rFonts w:ascii="Times New Roman" w:hAnsi="Times New Roman" w:cs="Times New Roman"/>
          <w:sz w:val="28"/>
          <w:szCs w:val="28"/>
        </w:rPr>
        <w:t>Ознакомиться со схемами питания и управления рабочего и аварийного освещения. Рассчитать и выбрать провода и кабели и способы их прокладки.</w:t>
      </w: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Дано:</w:t>
      </w:r>
    </w:p>
    <w:p w:rsidR="00303260" w:rsidRPr="00303260" w:rsidRDefault="00303260" w:rsidP="00892DD9">
      <w:pPr>
        <w:spacing w:after="0" w:line="360" w:lineRule="auto"/>
        <w:ind w:left="-142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Данные по индивидуальному плану цеха.</w:t>
      </w:r>
    </w:p>
    <w:p w:rsidR="00303260" w:rsidRPr="00303260" w:rsidRDefault="00303260" w:rsidP="00892DD9">
      <w:pPr>
        <w:spacing w:after="0" w:line="360" w:lineRule="auto"/>
        <w:ind w:left="142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Определить:</w:t>
      </w:r>
    </w:p>
    <w:p w:rsidR="00303260" w:rsidRPr="00303260" w:rsidRDefault="00303260" w:rsidP="00892DD9">
      <w:pPr>
        <w:spacing w:after="0" w:line="360" w:lineRule="auto"/>
        <w:ind w:left="-42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 xml:space="preserve">1. Согласно своего варианта ознакомиться со схемами питания и управления рабочего и аварийного освещения. </w:t>
      </w:r>
    </w:p>
    <w:p w:rsidR="00303260" w:rsidRPr="00303260" w:rsidRDefault="00303260" w:rsidP="00892DD9">
      <w:pPr>
        <w:spacing w:after="0" w:line="360" w:lineRule="auto"/>
        <w:ind w:left="-425" w:firstLine="709"/>
        <w:jc w:val="both"/>
        <w:rPr>
          <w:rFonts w:ascii="Times New Roman" w:eastAsia="TimesNewRomanPSMT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2. Рассчитать и выбрать провода и кабели и способы их прокладки.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 №4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 xml:space="preserve"> Тема:</w:t>
      </w:r>
      <w:r w:rsidRPr="00303260">
        <w:rPr>
          <w:rFonts w:ascii="Times New Roman" w:hAnsi="Times New Roman" w:cs="Times New Roman"/>
          <w:sz w:val="28"/>
          <w:szCs w:val="28"/>
        </w:rPr>
        <w:t xml:space="preserve"> «Выбор осветительных щитков, аппаратуры управления и защиты. Расчёт установленной и расчётной мощности осветительной установки».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 w:rsidRPr="00303260">
        <w:rPr>
          <w:rFonts w:ascii="Times New Roman" w:hAnsi="Times New Roman" w:cs="Times New Roman"/>
          <w:sz w:val="28"/>
          <w:szCs w:val="28"/>
        </w:rPr>
        <w:t>Научиться выбирать осветительные щитки, аппаратуру управления и защиты, а так же  рассчитывать установленную и расчётную мощность осветительной установки.</w:t>
      </w: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Дано:</w:t>
      </w:r>
    </w:p>
    <w:p w:rsidR="00303260" w:rsidRPr="00303260" w:rsidRDefault="00303260" w:rsidP="00892DD9">
      <w:pPr>
        <w:spacing w:after="0" w:line="360" w:lineRule="auto"/>
        <w:ind w:left="-142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Данные по индивидуальному плану цеха.</w:t>
      </w:r>
    </w:p>
    <w:p w:rsidR="00303260" w:rsidRPr="00303260" w:rsidRDefault="00303260" w:rsidP="00892DD9">
      <w:pPr>
        <w:spacing w:after="0" w:line="360" w:lineRule="auto"/>
        <w:ind w:left="142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Определить:</w:t>
      </w:r>
    </w:p>
    <w:p w:rsidR="00303260" w:rsidRPr="00303260" w:rsidRDefault="00303260" w:rsidP="00892D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1. Выбирать осветительные щитки, аппаратуру управления и защиты.</w:t>
      </w:r>
    </w:p>
    <w:p w:rsidR="00303260" w:rsidRPr="00303260" w:rsidRDefault="00303260" w:rsidP="00892D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lastRenderedPageBreak/>
        <w:t>2.  Рассчитать установленную и расчётную мощность осветительной установки.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Практическая работа №5</w:t>
      </w:r>
      <w:r w:rsidRPr="0030326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03260">
        <w:rPr>
          <w:rFonts w:ascii="Times New Roman" w:hAnsi="Times New Roman" w:cs="Times New Roman"/>
          <w:b/>
          <w:bCs/>
          <w:iCs/>
          <w:sz w:val="28"/>
          <w:szCs w:val="28"/>
        </w:rPr>
        <w:t>Тема:</w:t>
      </w:r>
      <w:r w:rsidRPr="0030326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bCs/>
          <w:sz w:val="28"/>
          <w:szCs w:val="28"/>
        </w:rPr>
        <w:t>«</w:t>
      </w:r>
      <w:r w:rsidRPr="00303260">
        <w:rPr>
          <w:rFonts w:ascii="Times New Roman" w:eastAsia="TimesNewRoman,Bold" w:hAnsi="Times New Roman" w:cs="Times New Roman"/>
          <w:sz w:val="28"/>
          <w:szCs w:val="28"/>
        </w:rPr>
        <w:t>Расчет потерь мощности и электроэнергии в трансформаторе</w:t>
      </w:r>
      <w:r w:rsidRPr="00303260">
        <w:rPr>
          <w:rFonts w:ascii="Times New Roman" w:hAnsi="Times New Roman" w:cs="Times New Roman"/>
          <w:bCs/>
          <w:sz w:val="28"/>
          <w:szCs w:val="28"/>
        </w:rPr>
        <w:t>».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Цель работы:</w:t>
      </w: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Дано: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Трансформатор</w:t>
      </w:r>
      <w:r w:rsidRPr="00303260">
        <w:rPr>
          <w:rFonts w:ascii="Times New Roman" w:hAnsi="Times New Roman" w:cs="Times New Roman"/>
          <w:i/>
          <w:sz w:val="28"/>
          <w:szCs w:val="28"/>
        </w:rPr>
        <w:t xml:space="preserve"> -</w:t>
      </w:r>
      <w:r w:rsidRPr="00303260">
        <w:rPr>
          <w:rFonts w:ascii="Times New Roman" w:hAnsi="Times New Roman" w:cs="Times New Roman"/>
          <w:sz w:val="28"/>
          <w:szCs w:val="28"/>
        </w:rPr>
        <w:t xml:space="preserve"> ЭС-Бл.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ТД 80000-220/10,5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ΔРхх = 79 кВт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ΔРкз = 315кВт uкз =11%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ixx = 0,45% К3 = 0,99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cos φ = 0,8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Тм = 5000 ч t = 5500 ч</w:t>
      </w: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Найти:</w:t>
      </w:r>
    </w:p>
    <w:p w:rsidR="00303260" w:rsidRPr="00303260" w:rsidRDefault="00303260" w:rsidP="00892DD9">
      <w:pPr>
        <w:pStyle w:val="a6"/>
        <w:numPr>
          <w:ilvl w:val="0"/>
          <w:numId w:val="31"/>
        </w:numPr>
        <w:spacing w:after="0" w:line="360" w:lineRule="auto"/>
        <w:ind w:firstLine="709"/>
        <w:contextualSpacing w:val="0"/>
        <w:rPr>
          <w:rFonts w:ascii="Times New Roman" w:hAnsi="Times New Roman"/>
          <w:sz w:val="28"/>
          <w:szCs w:val="28"/>
        </w:rPr>
      </w:pPr>
      <w:r w:rsidRPr="00303260">
        <w:rPr>
          <w:rFonts w:ascii="Times New Roman" w:hAnsi="Times New Roman"/>
          <w:sz w:val="28"/>
          <w:szCs w:val="28"/>
        </w:rPr>
        <w:t xml:space="preserve">определить потери мощности за год (ΔРт, ΔРт, ΔSт) </w:t>
      </w:r>
    </w:p>
    <w:p w:rsidR="00303260" w:rsidRPr="00303260" w:rsidRDefault="00303260" w:rsidP="00892DD9">
      <w:pPr>
        <w:pStyle w:val="a6"/>
        <w:numPr>
          <w:ilvl w:val="0"/>
          <w:numId w:val="31"/>
        </w:numPr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303260">
        <w:rPr>
          <w:rFonts w:ascii="Times New Roman" w:hAnsi="Times New Roman"/>
          <w:sz w:val="28"/>
          <w:szCs w:val="28"/>
        </w:rPr>
        <w:t xml:space="preserve">определить потери энергии за год (ΔWа.т, ΔWp.т, ΔWт). 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Практическая работа №6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0326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Тема:</w:t>
      </w:r>
      <w:r w:rsidRPr="0030326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bCs/>
          <w:sz w:val="28"/>
          <w:szCs w:val="28"/>
        </w:rPr>
        <w:t>«</w:t>
      </w:r>
      <w:r w:rsidRPr="00303260">
        <w:rPr>
          <w:rFonts w:ascii="Times New Roman" w:hAnsi="Times New Roman" w:cs="Times New Roman"/>
          <w:sz w:val="28"/>
          <w:szCs w:val="28"/>
        </w:rPr>
        <w:t>Расчет электрических нагрузок цеха. Выбор числа и мощности питающих трансформаторов</w:t>
      </w:r>
      <w:r w:rsidRPr="00303260">
        <w:rPr>
          <w:rFonts w:ascii="Times New Roman" w:hAnsi="Times New Roman" w:cs="Times New Roman"/>
          <w:bCs/>
          <w:sz w:val="28"/>
          <w:szCs w:val="28"/>
        </w:rPr>
        <w:t>».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Цель работы</w:t>
      </w:r>
      <w:r w:rsidRPr="00303260">
        <w:rPr>
          <w:rFonts w:ascii="Times New Roman" w:hAnsi="Times New Roman" w:cs="Times New Roman"/>
          <w:sz w:val="28"/>
          <w:szCs w:val="28"/>
        </w:rPr>
        <w:t>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Научиться рассчитывать нагрузки цеха. Выбирать числа и мощности питающих трансформаторов.</w:t>
      </w: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Дано:</w:t>
      </w:r>
    </w:p>
    <w:p w:rsidR="00303260" w:rsidRPr="00303260" w:rsidRDefault="00303260" w:rsidP="00892DD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426" w:right="1559"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Вариант — 30 (В.П. Шеховцов),  Категория ЭСН-1 Электроприемники:</w:t>
      </w:r>
    </w:p>
    <w:p w:rsidR="00303260" w:rsidRPr="00303260" w:rsidRDefault="00303260" w:rsidP="00892DD9">
      <w:pPr>
        <w:widowControl w:val="0"/>
        <w:autoSpaceDE w:val="0"/>
        <w:autoSpaceDN w:val="0"/>
        <w:adjustRightInd w:val="0"/>
        <w:spacing w:after="0" w:line="360" w:lineRule="auto"/>
        <w:ind w:left="-142" w:right="1559"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№ 1—7—19—21—24—25—29</w:t>
      </w:r>
    </w:p>
    <w:p w:rsidR="00303260" w:rsidRPr="00303260" w:rsidRDefault="00303260" w:rsidP="00892DD9">
      <w:pPr>
        <w:widowControl w:val="0"/>
        <w:autoSpaceDE w:val="0"/>
        <w:autoSpaceDN w:val="0"/>
        <w:adjustRightInd w:val="0"/>
        <w:spacing w:after="0" w:line="360" w:lineRule="auto"/>
        <w:ind w:left="-142" w:right="1559"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Цех машиностроения — 350 м</w:t>
      </w: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Найти:</w:t>
      </w:r>
    </w:p>
    <w:p w:rsidR="00303260" w:rsidRPr="00303260" w:rsidRDefault="00303260" w:rsidP="00892DD9">
      <w:pPr>
        <w:pStyle w:val="a6"/>
        <w:numPr>
          <w:ilvl w:val="0"/>
          <w:numId w:val="32"/>
        </w:numPr>
        <w:spacing w:after="0" w:line="360" w:lineRule="auto"/>
        <w:ind w:firstLine="709"/>
        <w:contextualSpacing w:val="0"/>
        <w:rPr>
          <w:rFonts w:ascii="Times New Roman" w:hAnsi="Times New Roman"/>
          <w:sz w:val="28"/>
          <w:szCs w:val="28"/>
        </w:rPr>
      </w:pPr>
      <w:r w:rsidRPr="00303260">
        <w:rPr>
          <w:rFonts w:ascii="Times New Roman" w:hAnsi="Times New Roman"/>
          <w:sz w:val="28"/>
          <w:szCs w:val="28"/>
        </w:rPr>
        <w:t xml:space="preserve">составить схему ЭСН; </w:t>
      </w:r>
    </w:p>
    <w:p w:rsidR="00303260" w:rsidRPr="00303260" w:rsidRDefault="00303260" w:rsidP="00892DD9">
      <w:pPr>
        <w:pStyle w:val="a6"/>
        <w:numPr>
          <w:ilvl w:val="0"/>
          <w:numId w:val="32"/>
        </w:numPr>
        <w:spacing w:after="0" w:line="360" w:lineRule="auto"/>
        <w:ind w:firstLine="709"/>
        <w:contextualSpacing w:val="0"/>
        <w:rPr>
          <w:rFonts w:ascii="Times New Roman" w:hAnsi="Times New Roman"/>
          <w:sz w:val="28"/>
          <w:szCs w:val="28"/>
        </w:rPr>
      </w:pPr>
      <w:r w:rsidRPr="00303260">
        <w:rPr>
          <w:rFonts w:ascii="Times New Roman" w:hAnsi="Times New Roman"/>
          <w:sz w:val="28"/>
          <w:szCs w:val="28"/>
        </w:rPr>
        <w:t xml:space="preserve">рассчитать нагрузки и заполнить сводную ведомость нагрузок; </w:t>
      </w:r>
    </w:p>
    <w:p w:rsidR="00303260" w:rsidRPr="00303260" w:rsidRDefault="00303260" w:rsidP="00892DD9">
      <w:pPr>
        <w:pStyle w:val="a6"/>
        <w:numPr>
          <w:ilvl w:val="0"/>
          <w:numId w:val="32"/>
        </w:numPr>
        <w:spacing w:after="0" w:line="360" w:lineRule="auto"/>
        <w:ind w:firstLine="709"/>
        <w:contextualSpacing w:val="0"/>
        <w:rPr>
          <w:rFonts w:ascii="Times New Roman" w:hAnsi="Times New Roman"/>
          <w:sz w:val="28"/>
          <w:szCs w:val="28"/>
        </w:rPr>
      </w:pPr>
      <w:r w:rsidRPr="00303260">
        <w:rPr>
          <w:rFonts w:ascii="Times New Roman" w:hAnsi="Times New Roman"/>
          <w:sz w:val="28"/>
          <w:szCs w:val="28"/>
        </w:rPr>
        <w:lastRenderedPageBreak/>
        <w:t xml:space="preserve">выбрать ТП-10/0,4. </w:t>
      </w: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eastAsia="TimesNewRomanPSMT" w:hAnsi="Times New Roman" w:cs="Times New Roman"/>
          <w:b/>
          <w:sz w:val="28"/>
          <w:szCs w:val="28"/>
        </w:rPr>
      </w:pPr>
      <w:r w:rsidRPr="00303260">
        <w:rPr>
          <w:rFonts w:ascii="Times New Roman" w:eastAsia="TimesNewRomanPSMT" w:hAnsi="Times New Roman" w:cs="Times New Roman"/>
          <w:b/>
          <w:sz w:val="28"/>
          <w:szCs w:val="28"/>
        </w:rPr>
        <w:t>Решение: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Практическая работа №7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0326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Тема:</w:t>
      </w:r>
      <w:r w:rsidRPr="0030326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bCs/>
          <w:sz w:val="28"/>
          <w:szCs w:val="28"/>
        </w:rPr>
        <w:t>«</w:t>
      </w:r>
      <w:r w:rsidRPr="00303260">
        <w:rPr>
          <w:rFonts w:ascii="Times New Roman" w:hAnsi="Times New Roman" w:cs="Times New Roman"/>
          <w:sz w:val="28"/>
          <w:szCs w:val="28"/>
        </w:rPr>
        <w:t>Расчет и выбор компенсирующего устройства</w:t>
      </w:r>
      <w:r w:rsidRPr="00303260">
        <w:rPr>
          <w:rFonts w:ascii="Times New Roman" w:hAnsi="Times New Roman" w:cs="Times New Roman"/>
          <w:bCs/>
          <w:sz w:val="28"/>
          <w:szCs w:val="28"/>
        </w:rPr>
        <w:t>».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Pr="003032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Научиться рассчитывать и выбирать компенсирующее устройство.</w:t>
      </w: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Дано:</w:t>
      </w:r>
    </w:p>
    <w:p w:rsidR="00303260" w:rsidRPr="00303260" w:rsidRDefault="00303260" w:rsidP="00892DD9">
      <w:pPr>
        <w:widowControl w:val="0"/>
        <w:autoSpaceDE w:val="0"/>
        <w:autoSpaceDN w:val="0"/>
        <w:adjustRightInd w:val="0"/>
        <w:spacing w:after="0" w:line="360" w:lineRule="auto"/>
        <w:ind w:left="20"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 xml:space="preserve">Исходные данные из РПЗ-5 (В.П. Шеховцов),  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0"/>
        <w:gridCol w:w="1400"/>
        <w:gridCol w:w="1380"/>
        <w:gridCol w:w="1400"/>
        <w:gridCol w:w="1400"/>
        <w:gridCol w:w="1380"/>
      </w:tblGrid>
      <w:tr w:rsidR="00303260" w:rsidRPr="00303260" w:rsidTr="002E682A">
        <w:trPr>
          <w:trHeight w:val="330"/>
        </w:trPr>
        <w:tc>
          <w:tcPr>
            <w:tcW w:w="2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2E682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60" w:hanging="60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>Параметр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2E682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40" w:hanging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 xml:space="preserve">cos </w:t>
            </w: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>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2E682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40" w:hanging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 xml:space="preserve">tg </w:t>
            </w: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>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2E682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40" w:hanging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</w:t>
            </w:r>
            <w:r w:rsidRPr="0030326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м</w:t>
            </w: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03260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 </w:t>
            </w: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>кВт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2E682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40" w:hanging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iCs/>
                <w:sz w:val="28"/>
                <w:szCs w:val="28"/>
              </w:rPr>
              <w:t>Q</w:t>
            </w:r>
            <w:r w:rsidRPr="0030326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м</w:t>
            </w: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03260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>квар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2E682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40" w:hanging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iCs/>
                <w:sz w:val="28"/>
                <w:szCs w:val="28"/>
              </w:rPr>
              <w:t>S</w:t>
            </w:r>
            <w:r w:rsidRPr="0030326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м</w:t>
            </w: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03260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>кВА</w:t>
            </w:r>
          </w:p>
        </w:tc>
      </w:tr>
      <w:tr w:rsidR="00303260" w:rsidRPr="00303260" w:rsidTr="002E682A">
        <w:trPr>
          <w:trHeight w:val="30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2E682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60" w:hanging="60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>Всего на НН без КУ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2E682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40" w:hanging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>0,85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2E682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40" w:hanging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>0,63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2E682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40" w:hanging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>393,6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2E682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40" w:hanging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>210,1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2E682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40" w:hanging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>473,1</w:t>
            </w:r>
          </w:p>
        </w:tc>
      </w:tr>
    </w:tbl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Найти:</w:t>
      </w:r>
    </w:p>
    <w:p w:rsidR="00303260" w:rsidRPr="00303260" w:rsidRDefault="00303260" w:rsidP="00892DD9">
      <w:pPr>
        <w:pStyle w:val="a6"/>
        <w:numPr>
          <w:ilvl w:val="0"/>
          <w:numId w:val="33"/>
        </w:numPr>
        <w:spacing w:after="0" w:line="360" w:lineRule="auto"/>
        <w:ind w:firstLine="709"/>
        <w:contextualSpacing w:val="0"/>
        <w:rPr>
          <w:rFonts w:ascii="Times New Roman" w:hAnsi="Times New Roman"/>
          <w:sz w:val="28"/>
          <w:szCs w:val="28"/>
        </w:rPr>
      </w:pPr>
      <w:r w:rsidRPr="00303260">
        <w:rPr>
          <w:rFonts w:ascii="Times New Roman" w:hAnsi="Times New Roman"/>
          <w:sz w:val="28"/>
          <w:szCs w:val="28"/>
        </w:rPr>
        <w:t xml:space="preserve">рассчитать и выбрать КУ; </w:t>
      </w:r>
    </w:p>
    <w:p w:rsidR="00303260" w:rsidRPr="00303260" w:rsidRDefault="00303260" w:rsidP="00892DD9">
      <w:pPr>
        <w:pStyle w:val="a6"/>
        <w:numPr>
          <w:ilvl w:val="0"/>
          <w:numId w:val="33"/>
        </w:numPr>
        <w:spacing w:after="0" w:line="360" w:lineRule="auto"/>
        <w:ind w:firstLine="709"/>
        <w:contextualSpacing w:val="0"/>
        <w:rPr>
          <w:rFonts w:ascii="Times New Roman" w:hAnsi="Times New Roman"/>
          <w:sz w:val="28"/>
          <w:szCs w:val="28"/>
        </w:rPr>
      </w:pPr>
      <w:r w:rsidRPr="00303260">
        <w:rPr>
          <w:rFonts w:ascii="Times New Roman" w:hAnsi="Times New Roman"/>
          <w:sz w:val="28"/>
          <w:szCs w:val="28"/>
        </w:rPr>
        <w:t xml:space="preserve">выбрать трансформатор с учетом КУ; </w:t>
      </w:r>
    </w:p>
    <w:p w:rsidR="00303260" w:rsidRPr="00303260" w:rsidRDefault="00303260" w:rsidP="00892DD9">
      <w:pPr>
        <w:pStyle w:val="a6"/>
        <w:numPr>
          <w:ilvl w:val="0"/>
          <w:numId w:val="33"/>
        </w:numPr>
        <w:spacing w:after="0" w:line="360" w:lineRule="auto"/>
        <w:ind w:firstLine="709"/>
        <w:contextualSpacing w:val="0"/>
        <w:rPr>
          <w:rFonts w:ascii="Times New Roman" w:hAnsi="Times New Roman"/>
          <w:sz w:val="28"/>
          <w:szCs w:val="28"/>
        </w:rPr>
      </w:pPr>
      <w:r w:rsidRPr="00303260">
        <w:rPr>
          <w:rFonts w:ascii="Times New Roman" w:hAnsi="Times New Roman"/>
          <w:sz w:val="28"/>
          <w:szCs w:val="28"/>
        </w:rPr>
        <w:t xml:space="preserve">сравнить с трансформатором без учета КУ. </w:t>
      </w: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Практическая работа №8</w:t>
      </w:r>
    </w:p>
    <w:p w:rsidR="00303260" w:rsidRPr="00303260" w:rsidRDefault="00303260" w:rsidP="00892DD9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326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Тема:</w:t>
      </w:r>
      <w:r w:rsidRPr="0030326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bCs/>
          <w:sz w:val="28"/>
          <w:szCs w:val="28"/>
        </w:rPr>
        <w:t>«</w:t>
      </w:r>
      <w:r w:rsidRPr="00303260">
        <w:rPr>
          <w:rFonts w:ascii="Times New Roman" w:hAnsi="Times New Roman" w:cs="Times New Roman"/>
          <w:sz w:val="28"/>
          <w:szCs w:val="28"/>
        </w:rPr>
        <w:t>Определение местоположения подстанции</w:t>
      </w:r>
      <w:r w:rsidRPr="00303260">
        <w:rPr>
          <w:rFonts w:ascii="Times New Roman" w:hAnsi="Times New Roman" w:cs="Times New Roman"/>
          <w:bCs/>
          <w:sz w:val="28"/>
          <w:szCs w:val="28"/>
        </w:rPr>
        <w:t>».</w:t>
      </w:r>
    </w:p>
    <w:p w:rsidR="00303260" w:rsidRPr="00303260" w:rsidRDefault="00303260" w:rsidP="00892DD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Pr="00303260">
        <w:rPr>
          <w:rFonts w:ascii="Times New Roman" w:hAnsi="Times New Roman" w:cs="Times New Roman"/>
          <w:sz w:val="28"/>
          <w:szCs w:val="28"/>
        </w:rPr>
        <w:t xml:space="preserve"> Научиться определять местоположения подстанции.</w:t>
      </w: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Дано:</w:t>
      </w:r>
    </w:p>
    <w:p w:rsidR="00303260" w:rsidRPr="00303260" w:rsidRDefault="00303260" w:rsidP="00892DD9">
      <w:pPr>
        <w:widowControl w:val="0"/>
        <w:autoSpaceDE w:val="0"/>
        <w:autoSpaceDN w:val="0"/>
        <w:adjustRightInd w:val="0"/>
        <w:spacing w:after="0" w:line="360" w:lineRule="auto"/>
        <w:ind w:left="426"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bCs/>
          <w:sz w:val="28"/>
          <w:szCs w:val="28"/>
        </w:rPr>
        <w:t xml:space="preserve">Генплан 3×2 км с силовыми нагрузками цехов (1 кл. </w:t>
      </w:r>
      <w:r w:rsidRPr="00303260">
        <w:rPr>
          <w:rFonts w:ascii="Times New Roman" w:hAnsi="Times New Roman" w:cs="Times New Roman"/>
          <w:sz w:val="28"/>
          <w:szCs w:val="28"/>
        </w:rPr>
        <w:t>=</w:t>
      </w:r>
      <w:r w:rsidRPr="00303260">
        <w:rPr>
          <w:rFonts w:ascii="Times New Roman" w:hAnsi="Times New Roman" w:cs="Times New Roman"/>
          <w:bCs/>
          <w:sz w:val="28"/>
          <w:szCs w:val="28"/>
        </w:rPr>
        <w:t xml:space="preserve"> 0,1 км)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0"/>
        <w:gridCol w:w="1520"/>
        <w:gridCol w:w="1500"/>
        <w:gridCol w:w="1520"/>
        <w:gridCol w:w="1500"/>
        <w:gridCol w:w="1520"/>
      </w:tblGrid>
      <w:tr w:rsidR="00303260" w:rsidRPr="00303260" w:rsidTr="00303260">
        <w:trPr>
          <w:trHeight w:val="295"/>
        </w:trPr>
        <w:tc>
          <w:tcPr>
            <w:tcW w:w="212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60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>Параметр</w:t>
            </w:r>
          </w:p>
        </w:tc>
        <w:tc>
          <w:tcPr>
            <w:tcW w:w="756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>Номер цеха</w:t>
            </w:r>
          </w:p>
        </w:tc>
      </w:tr>
      <w:tr w:rsidR="00303260" w:rsidRPr="00303260" w:rsidTr="00303260">
        <w:trPr>
          <w:trHeight w:val="361"/>
        </w:trPr>
        <w:tc>
          <w:tcPr>
            <w:tcW w:w="21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>Ц1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>Ц2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>Ц3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>Ц4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>Ц5</w:t>
            </w:r>
          </w:p>
        </w:tc>
      </w:tr>
      <w:tr w:rsidR="00303260" w:rsidRPr="00303260" w:rsidTr="00303260">
        <w:trPr>
          <w:trHeight w:val="298"/>
        </w:trPr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60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page73"/>
            <w:bookmarkEnd w:id="2"/>
            <w:r w:rsidRPr="00303260">
              <w:rPr>
                <w:rFonts w:ascii="Times New Roman" w:hAnsi="Times New Roman" w:cs="Times New Roman"/>
                <w:sz w:val="28"/>
                <w:szCs w:val="28"/>
              </w:rPr>
              <w:t>Р,</w:t>
            </w:r>
            <w:r w:rsidRPr="0030326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303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кВт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w w:val="99"/>
                <w:sz w:val="28"/>
                <w:szCs w:val="28"/>
              </w:rPr>
              <w:t>100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w w:val="99"/>
                <w:sz w:val="28"/>
                <w:szCs w:val="28"/>
              </w:rPr>
              <w:t>160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w w:val="99"/>
                <w:sz w:val="28"/>
                <w:szCs w:val="28"/>
              </w:rPr>
              <w:t>1000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w w:val="99"/>
                <w:sz w:val="28"/>
                <w:szCs w:val="28"/>
              </w:rPr>
              <w:t>400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w w:val="99"/>
                <w:sz w:val="28"/>
                <w:szCs w:val="28"/>
              </w:rPr>
              <w:t>25</w:t>
            </w:r>
          </w:p>
        </w:tc>
      </w:tr>
      <w:tr w:rsidR="00303260" w:rsidRPr="00303260" w:rsidTr="00303260">
        <w:trPr>
          <w:trHeight w:val="268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60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X</w:t>
            </w: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0326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w w:val="99"/>
                <w:sz w:val="28"/>
                <w:szCs w:val="28"/>
              </w:rPr>
              <w:t>0,6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w w:val="99"/>
                <w:sz w:val="28"/>
                <w:szCs w:val="28"/>
              </w:rPr>
              <w:t>1,45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w w:val="99"/>
                <w:sz w:val="28"/>
                <w:szCs w:val="28"/>
              </w:rPr>
              <w:t>2,4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w w:val="99"/>
                <w:sz w:val="28"/>
                <w:szCs w:val="28"/>
              </w:rPr>
              <w:t>0,4</w:t>
            </w:r>
          </w:p>
        </w:tc>
      </w:tr>
      <w:tr w:rsidR="00303260" w:rsidRPr="00303260" w:rsidTr="00303260">
        <w:trPr>
          <w:trHeight w:val="268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60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Y</w:t>
            </w: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0326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w w:val="99"/>
                <w:sz w:val="28"/>
                <w:szCs w:val="28"/>
              </w:rPr>
              <w:t>1,45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w w:val="99"/>
                <w:sz w:val="28"/>
                <w:szCs w:val="28"/>
              </w:rPr>
              <w:t>1,25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w w:val="99"/>
                <w:sz w:val="28"/>
                <w:szCs w:val="28"/>
              </w:rPr>
              <w:t>0,9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>0,55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w w:val="99"/>
                <w:sz w:val="28"/>
                <w:szCs w:val="28"/>
              </w:rPr>
              <w:t>0,4</w:t>
            </w:r>
          </w:p>
        </w:tc>
      </w:tr>
      <w:tr w:rsidR="00303260" w:rsidRPr="00303260" w:rsidTr="00303260">
        <w:trPr>
          <w:trHeight w:val="258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60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 xml:space="preserve">cos </w:t>
            </w: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>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w w:val="99"/>
                <w:sz w:val="28"/>
                <w:szCs w:val="28"/>
              </w:rPr>
              <w:t>0,7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w w:val="99"/>
                <w:sz w:val="28"/>
                <w:szCs w:val="28"/>
              </w:rPr>
              <w:t>0,75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w w:val="99"/>
                <w:sz w:val="28"/>
                <w:szCs w:val="28"/>
              </w:rPr>
              <w:t>0,9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w w:val="99"/>
                <w:sz w:val="28"/>
                <w:szCs w:val="28"/>
              </w:rPr>
              <w:t>0,8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w w:val="99"/>
                <w:sz w:val="28"/>
                <w:szCs w:val="28"/>
              </w:rPr>
              <w:t>0,6</w:t>
            </w:r>
          </w:p>
        </w:tc>
      </w:tr>
    </w:tbl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Найти:</w:t>
      </w:r>
    </w:p>
    <w:p w:rsidR="00303260" w:rsidRPr="00303260" w:rsidRDefault="00303260" w:rsidP="00892DD9">
      <w:pPr>
        <w:pStyle w:val="a6"/>
        <w:numPr>
          <w:ilvl w:val="0"/>
          <w:numId w:val="34"/>
        </w:numPr>
        <w:spacing w:after="0" w:line="360" w:lineRule="auto"/>
        <w:ind w:firstLine="709"/>
        <w:contextualSpacing w:val="0"/>
        <w:rPr>
          <w:rFonts w:ascii="Times New Roman" w:hAnsi="Times New Roman"/>
          <w:sz w:val="28"/>
          <w:szCs w:val="28"/>
        </w:rPr>
      </w:pPr>
      <w:r w:rsidRPr="00303260">
        <w:rPr>
          <w:rFonts w:ascii="Times New Roman" w:hAnsi="Times New Roman"/>
          <w:sz w:val="28"/>
          <w:szCs w:val="28"/>
        </w:rPr>
        <w:t xml:space="preserve">определить координаты ЦЭН активных; </w:t>
      </w:r>
    </w:p>
    <w:p w:rsidR="00303260" w:rsidRPr="00303260" w:rsidRDefault="00303260" w:rsidP="00892DD9">
      <w:pPr>
        <w:pStyle w:val="a6"/>
        <w:numPr>
          <w:ilvl w:val="0"/>
          <w:numId w:val="34"/>
        </w:numPr>
        <w:spacing w:after="0" w:line="360" w:lineRule="auto"/>
        <w:ind w:firstLine="709"/>
        <w:contextualSpacing w:val="0"/>
        <w:rPr>
          <w:rFonts w:ascii="Times New Roman" w:hAnsi="Times New Roman"/>
          <w:sz w:val="28"/>
          <w:szCs w:val="28"/>
        </w:rPr>
      </w:pPr>
      <w:r w:rsidRPr="00303260">
        <w:rPr>
          <w:rFonts w:ascii="Times New Roman" w:hAnsi="Times New Roman"/>
          <w:sz w:val="28"/>
          <w:szCs w:val="28"/>
        </w:rPr>
        <w:lastRenderedPageBreak/>
        <w:t xml:space="preserve">определить координаты ЦЭН реактивных; </w:t>
      </w:r>
    </w:p>
    <w:p w:rsidR="00303260" w:rsidRPr="00303260" w:rsidRDefault="00303260" w:rsidP="00892DD9">
      <w:pPr>
        <w:pStyle w:val="a6"/>
        <w:numPr>
          <w:ilvl w:val="0"/>
          <w:numId w:val="34"/>
        </w:numPr>
        <w:spacing w:after="0" w:line="360" w:lineRule="auto"/>
        <w:ind w:firstLine="709"/>
        <w:contextualSpacing w:val="0"/>
        <w:rPr>
          <w:rFonts w:ascii="Times New Roman" w:hAnsi="Times New Roman"/>
          <w:sz w:val="28"/>
          <w:szCs w:val="28"/>
        </w:rPr>
      </w:pPr>
      <w:r w:rsidRPr="00303260">
        <w:rPr>
          <w:rFonts w:ascii="Times New Roman" w:hAnsi="Times New Roman"/>
          <w:sz w:val="28"/>
          <w:szCs w:val="28"/>
        </w:rPr>
        <w:t xml:space="preserve">нанести данные на генплан. </w:t>
      </w: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eastAsia="TimesNewRomanPSMT" w:hAnsi="Times New Roman" w:cs="Times New Roman"/>
          <w:b/>
          <w:sz w:val="28"/>
          <w:szCs w:val="28"/>
        </w:rPr>
      </w:pPr>
      <w:r w:rsidRPr="00303260">
        <w:rPr>
          <w:rFonts w:ascii="Times New Roman" w:eastAsia="TimesNewRomanPSMT" w:hAnsi="Times New Roman" w:cs="Times New Roman"/>
          <w:b/>
          <w:sz w:val="28"/>
          <w:szCs w:val="28"/>
        </w:rPr>
        <w:t>Решение: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Практическая работа №9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03260">
        <w:rPr>
          <w:rFonts w:ascii="Times New Roman" w:hAnsi="Times New Roman" w:cs="Times New Roman"/>
          <w:b/>
          <w:bCs/>
          <w:iCs/>
          <w:sz w:val="28"/>
          <w:szCs w:val="28"/>
        </w:rPr>
        <w:t>Тема:</w:t>
      </w:r>
      <w:r w:rsidRPr="0030326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bCs/>
          <w:sz w:val="28"/>
          <w:szCs w:val="28"/>
        </w:rPr>
        <w:t>«</w:t>
      </w:r>
      <w:r w:rsidRPr="00303260">
        <w:rPr>
          <w:rFonts w:ascii="Times New Roman" w:hAnsi="Times New Roman" w:cs="Times New Roman"/>
          <w:sz w:val="28"/>
          <w:szCs w:val="28"/>
        </w:rPr>
        <w:t>Расчет и выбор аппаратов защиты и линий электроснабжения.</w:t>
      </w:r>
      <w:r w:rsidRPr="00303260">
        <w:rPr>
          <w:rFonts w:ascii="Times New Roman" w:eastAsia="TimesNewRoman,Bold" w:hAnsi="Times New Roman" w:cs="Times New Roman"/>
          <w:b/>
          <w:bCs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Линия с автоматом типа ВА и РУ типа ШРА 4</w:t>
      </w:r>
      <w:r w:rsidRPr="00303260">
        <w:rPr>
          <w:rFonts w:ascii="Times New Roman" w:hAnsi="Times New Roman" w:cs="Times New Roman"/>
          <w:bCs/>
          <w:sz w:val="28"/>
          <w:szCs w:val="28"/>
        </w:rPr>
        <w:t>».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Pr="00303260">
        <w:rPr>
          <w:rFonts w:ascii="Times New Roman" w:hAnsi="Times New Roman" w:cs="Times New Roman"/>
          <w:sz w:val="28"/>
          <w:szCs w:val="28"/>
        </w:rPr>
        <w:t xml:space="preserve"> Научиться рассчитывать и выбирать аппараты защиты и линий электроснабжения. Линия с автоматом типа ВА и РУ типа ШРА 4.</w:t>
      </w: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Дано: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По [5, с. 101] РУ типа ШРА4-400-32-43: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Iн = 400 А;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Vн = 660 В;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iу.доп = 25 кА;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r0 = 0,15 Ом/км;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х0 = 0,17 Ом/км;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z0 = 0,16 Ом/км;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ΔV=0,08В/м;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а× b = 50×5 мм.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АД наибольший на РУ типа 4А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По [5, с.13]: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Рн = 22 кВт;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i/>
          <w:iCs/>
          <w:sz w:val="28"/>
          <w:szCs w:val="28"/>
        </w:rPr>
        <w:t></w:t>
      </w:r>
      <w:r w:rsidRPr="00303260">
        <w:rPr>
          <w:rFonts w:ascii="Times New Roman" w:hAnsi="Times New Roman" w:cs="Times New Roman"/>
          <w:sz w:val="28"/>
          <w:szCs w:val="28"/>
        </w:rPr>
        <w:t xml:space="preserve"> = 88,5 %;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cos φ = 0,91;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Кп= Iп= 7,5</w:t>
      </w: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noProof/>
          <w:sz w:val="28"/>
          <w:szCs w:val="28"/>
        </w:rPr>
        <w:lastRenderedPageBreak/>
        <w:drawing>
          <wp:inline distT="0" distB="0" distL="0" distR="0">
            <wp:extent cx="2209800" cy="2781300"/>
            <wp:effectExtent l="19050" t="0" r="0" b="0"/>
            <wp:docPr id="1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278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3260" w:rsidRPr="00303260" w:rsidRDefault="00695D79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Рис.1</w:t>
      </w:r>
      <w:r w:rsidR="00303260" w:rsidRPr="00303260">
        <w:rPr>
          <w:rFonts w:ascii="Times New Roman" w:hAnsi="Times New Roman" w:cs="Times New Roman"/>
          <w:sz w:val="28"/>
          <w:szCs w:val="28"/>
        </w:rPr>
        <w:t xml:space="preserve"> - Схема линии ЭСН.</w:t>
      </w: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Найти:</w:t>
      </w:r>
    </w:p>
    <w:p w:rsidR="00303260" w:rsidRPr="00303260" w:rsidRDefault="00303260" w:rsidP="00892DD9">
      <w:pPr>
        <w:pStyle w:val="a6"/>
        <w:numPr>
          <w:ilvl w:val="0"/>
          <w:numId w:val="35"/>
        </w:numPr>
        <w:spacing w:after="0" w:line="360" w:lineRule="auto"/>
        <w:ind w:firstLine="709"/>
        <w:contextualSpacing w:val="0"/>
        <w:rPr>
          <w:rFonts w:ascii="Times New Roman" w:hAnsi="Times New Roman"/>
          <w:sz w:val="28"/>
          <w:szCs w:val="28"/>
        </w:rPr>
      </w:pPr>
      <w:r w:rsidRPr="00303260">
        <w:rPr>
          <w:rFonts w:ascii="Times New Roman" w:hAnsi="Times New Roman"/>
          <w:sz w:val="28"/>
          <w:szCs w:val="28"/>
        </w:rPr>
        <w:t>изобразить схему линии ЭСН;</w:t>
      </w:r>
    </w:p>
    <w:p w:rsidR="00303260" w:rsidRPr="00303260" w:rsidRDefault="00303260" w:rsidP="00892DD9">
      <w:pPr>
        <w:pStyle w:val="a6"/>
        <w:numPr>
          <w:ilvl w:val="0"/>
          <w:numId w:val="35"/>
        </w:numPr>
        <w:spacing w:after="0" w:line="360" w:lineRule="auto"/>
        <w:ind w:firstLine="709"/>
        <w:contextualSpacing w:val="0"/>
        <w:rPr>
          <w:rFonts w:ascii="Times New Roman" w:hAnsi="Times New Roman"/>
          <w:sz w:val="28"/>
          <w:szCs w:val="28"/>
        </w:rPr>
      </w:pPr>
      <w:r w:rsidRPr="00303260">
        <w:rPr>
          <w:rFonts w:ascii="Times New Roman" w:hAnsi="Times New Roman"/>
          <w:sz w:val="28"/>
          <w:szCs w:val="28"/>
        </w:rPr>
        <w:t>выбрать A3 типа ВА;</w:t>
      </w:r>
    </w:p>
    <w:p w:rsidR="00303260" w:rsidRPr="00303260" w:rsidRDefault="00303260" w:rsidP="00892DD9">
      <w:pPr>
        <w:pStyle w:val="a6"/>
        <w:numPr>
          <w:ilvl w:val="0"/>
          <w:numId w:val="35"/>
        </w:numPr>
        <w:spacing w:after="0" w:line="360" w:lineRule="auto"/>
        <w:ind w:firstLine="709"/>
        <w:contextualSpacing w:val="0"/>
        <w:rPr>
          <w:rFonts w:ascii="Times New Roman" w:eastAsia="Fd527717-Identity-H" w:hAnsi="Times New Roman"/>
          <w:sz w:val="28"/>
          <w:szCs w:val="28"/>
        </w:rPr>
      </w:pPr>
      <w:r w:rsidRPr="00303260">
        <w:rPr>
          <w:rFonts w:ascii="Times New Roman" w:hAnsi="Times New Roman"/>
          <w:sz w:val="28"/>
          <w:szCs w:val="28"/>
        </w:rPr>
        <w:t>выбрать проводник типа АВРГ.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eastAsia="Fd527717-Identity-H" w:hAnsi="Times New Roman" w:cs="Times New Roman"/>
          <w:b/>
          <w:sz w:val="28"/>
          <w:szCs w:val="28"/>
        </w:rPr>
      </w:pPr>
      <w:r w:rsidRPr="00303260">
        <w:rPr>
          <w:rFonts w:ascii="Times New Roman" w:eastAsia="Fd527717-Identity-H" w:hAnsi="Times New Roman" w:cs="Times New Roman"/>
          <w:b/>
          <w:sz w:val="28"/>
          <w:szCs w:val="28"/>
        </w:rPr>
        <w:t>Решение: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03260">
        <w:rPr>
          <w:rFonts w:ascii="Times New Roman" w:hAnsi="Times New Roman" w:cs="Times New Roman"/>
          <w:b/>
          <w:bCs/>
          <w:iCs/>
          <w:sz w:val="28"/>
          <w:szCs w:val="28"/>
        </w:rPr>
        <w:t>Практическая работа №10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0326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Тема:</w:t>
      </w:r>
      <w:r w:rsidRPr="0030326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bCs/>
          <w:sz w:val="28"/>
          <w:szCs w:val="28"/>
        </w:rPr>
        <w:t>«</w:t>
      </w:r>
      <w:r w:rsidRPr="00303260">
        <w:rPr>
          <w:rFonts w:ascii="Times New Roman" w:hAnsi="Times New Roman" w:cs="Times New Roman"/>
          <w:sz w:val="28"/>
          <w:szCs w:val="28"/>
        </w:rPr>
        <w:t>Расчет и выбор аппаратов защиты и линий электроснабжения.</w:t>
      </w:r>
      <w:r w:rsidRPr="00303260">
        <w:rPr>
          <w:rFonts w:ascii="Times New Roman" w:eastAsia="TimesNewRoman,Bold" w:hAnsi="Times New Roman" w:cs="Times New Roman"/>
          <w:b/>
          <w:bCs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Линия с автоматом типа ВА и АД ПКР типа МТК</w:t>
      </w:r>
      <w:r w:rsidRPr="00303260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303260">
        <w:rPr>
          <w:rFonts w:ascii="Times New Roman" w:hAnsi="Times New Roman" w:cs="Times New Roman"/>
          <w:sz w:val="28"/>
          <w:szCs w:val="28"/>
        </w:rPr>
        <w:t>; Линия с автоматом типа А3700 и АД ДР типа АИР</w:t>
      </w:r>
      <w:r w:rsidRPr="00303260">
        <w:rPr>
          <w:rFonts w:ascii="Times New Roman" w:hAnsi="Times New Roman" w:cs="Times New Roman"/>
          <w:bCs/>
          <w:sz w:val="28"/>
          <w:szCs w:val="28"/>
        </w:rPr>
        <w:t>».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Pr="00303260">
        <w:rPr>
          <w:rFonts w:ascii="Times New Roman" w:hAnsi="Times New Roman" w:cs="Times New Roman"/>
          <w:sz w:val="28"/>
          <w:szCs w:val="28"/>
        </w:rPr>
        <w:t xml:space="preserve"> Научиться рассчитывать и выбирать аппараты защиты и линий электроснабжения. Линия с автоматом типа ВА и АД ПКР типа МТК</w:t>
      </w:r>
      <w:r w:rsidRPr="00303260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303260">
        <w:rPr>
          <w:rFonts w:ascii="Times New Roman" w:hAnsi="Times New Roman" w:cs="Times New Roman"/>
          <w:sz w:val="28"/>
          <w:szCs w:val="28"/>
        </w:rPr>
        <w:t>; Линия с автоматом типа А3700 и АД ДР типа АИР.</w:t>
      </w: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Дано:</w:t>
      </w:r>
    </w:p>
    <w:p w:rsidR="00303260" w:rsidRPr="00303260" w:rsidRDefault="00303260" w:rsidP="00892DD9">
      <w:pPr>
        <w:widowControl w:val="0"/>
        <w:autoSpaceDE w:val="0"/>
        <w:autoSpaceDN w:val="0"/>
        <w:adjustRightInd w:val="0"/>
        <w:spacing w:after="0" w:line="360" w:lineRule="auto"/>
        <w:ind w:left="367"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По [5, с. 32] АД типа МТКР 412-6:</w:t>
      </w:r>
    </w:p>
    <w:p w:rsidR="00303260" w:rsidRPr="00303260" w:rsidRDefault="00303260" w:rsidP="00892DD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7" w:right="496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 xml:space="preserve">ПВ = 40 %; </w:t>
      </w:r>
      <w:r w:rsidRPr="00303260">
        <w:rPr>
          <w:rFonts w:ascii="Times New Roman" w:hAnsi="Times New Roman" w:cs="Times New Roman"/>
          <w:bCs/>
          <w:iCs/>
          <w:sz w:val="28"/>
          <w:szCs w:val="28"/>
        </w:rPr>
        <w:t>Р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r w:rsidRPr="0030326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= 30</w:t>
      </w:r>
      <w:r w:rsidRPr="0030326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кВт;</w:t>
      </w:r>
      <w:r w:rsidRPr="0030326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 = 83 %;</w:t>
      </w:r>
    </w:p>
    <w:p w:rsidR="00303260" w:rsidRPr="00303260" w:rsidRDefault="00303260" w:rsidP="00892DD9">
      <w:pPr>
        <w:widowControl w:val="0"/>
        <w:autoSpaceDE w:val="0"/>
        <w:autoSpaceDN w:val="0"/>
        <w:adjustRightInd w:val="0"/>
        <w:spacing w:after="0" w:line="360" w:lineRule="auto"/>
        <w:ind w:left="367" w:right="2409"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bCs/>
          <w:i/>
          <w:iCs/>
          <w:sz w:val="28"/>
          <w:szCs w:val="28"/>
        </w:rPr>
        <w:t>п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r w:rsidRPr="00303260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= 935</w:t>
      </w:r>
      <w:r w:rsidRPr="00303260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 xml:space="preserve">об/мин; </w:t>
      </w:r>
      <w:r w:rsidRPr="00303260">
        <w:rPr>
          <w:rFonts w:ascii="Times New Roman" w:hAnsi="Times New Roman" w:cs="Times New Roman"/>
          <w:bCs/>
          <w:i/>
          <w:iCs/>
          <w:sz w:val="28"/>
          <w:szCs w:val="28"/>
        </w:rPr>
        <w:t>М</w:t>
      </w:r>
      <w:r w:rsidRPr="0030326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макс</w:t>
      </w:r>
      <w:r w:rsidRPr="0030326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= 981Н</w:t>
      </w:r>
      <w:r w:rsidRPr="00303260">
        <w:rPr>
          <w:rFonts w:ascii="Times New Roman" w:hAnsi="Times New Roman" w:cs="Times New Roman"/>
          <w:sz w:val="28"/>
          <w:szCs w:val="28"/>
        </w:rPr>
        <w:t>м;</w:t>
      </w:r>
      <w:r w:rsidRPr="0030326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>I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= 70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А;</w:t>
      </w:r>
    </w:p>
    <w:p w:rsidR="00303260" w:rsidRPr="00303260" w:rsidRDefault="00303260" w:rsidP="00892DD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7" w:right="4961"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i/>
          <w:iCs/>
          <w:sz w:val="28"/>
          <w:szCs w:val="28"/>
        </w:rPr>
        <w:t>I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= 380А;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 xml:space="preserve">cos </w:t>
      </w:r>
      <w:r w:rsidRPr="00303260">
        <w:rPr>
          <w:rFonts w:ascii="Times New Roman" w:hAnsi="Times New Roman" w:cs="Times New Roman"/>
          <w:sz w:val="28"/>
          <w:szCs w:val="28"/>
        </w:rPr>
        <w:t> = 0,78; масса = 315 кг.</w:t>
      </w: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noProof/>
          <w:sz w:val="28"/>
          <w:szCs w:val="28"/>
        </w:rPr>
        <w:lastRenderedPageBreak/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1985645</wp:posOffset>
            </wp:positionH>
            <wp:positionV relativeFrom="paragraph">
              <wp:posOffset>52070</wp:posOffset>
            </wp:positionV>
            <wp:extent cx="2054225" cy="2009775"/>
            <wp:effectExtent l="19050" t="0" r="3175" b="0"/>
            <wp:wrapNone/>
            <wp:docPr id="1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225" cy="2009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260" w:rsidRPr="00303260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Рис.2</w:t>
      </w:r>
      <w:r w:rsidR="00303260" w:rsidRPr="00303260">
        <w:rPr>
          <w:rFonts w:ascii="Times New Roman" w:hAnsi="Times New Roman" w:cs="Times New Roman"/>
          <w:sz w:val="28"/>
          <w:szCs w:val="28"/>
        </w:rPr>
        <w:t xml:space="preserve"> - Схема линии ЭСН.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Найти:</w:t>
      </w:r>
    </w:p>
    <w:p w:rsidR="00303260" w:rsidRPr="00303260" w:rsidRDefault="00303260" w:rsidP="00892DD9">
      <w:pPr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 xml:space="preserve">изобразить схему линии ЭСН; </w:t>
      </w:r>
    </w:p>
    <w:p w:rsidR="00303260" w:rsidRPr="00303260" w:rsidRDefault="00303260" w:rsidP="00892DD9">
      <w:pPr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 xml:space="preserve">выбрать A3 типа ВА; </w:t>
      </w:r>
    </w:p>
    <w:p w:rsidR="00303260" w:rsidRPr="00303260" w:rsidRDefault="00303260" w:rsidP="00892DD9">
      <w:pPr>
        <w:pStyle w:val="a6"/>
        <w:numPr>
          <w:ilvl w:val="0"/>
          <w:numId w:val="36"/>
        </w:numPr>
        <w:spacing w:after="0" w:line="360" w:lineRule="auto"/>
        <w:ind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303260">
        <w:rPr>
          <w:rFonts w:ascii="Times New Roman" w:hAnsi="Times New Roman"/>
          <w:sz w:val="28"/>
          <w:szCs w:val="28"/>
        </w:rPr>
        <w:t>выбрать проводник типа ВРГ.</w:t>
      </w:r>
    </w:p>
    <w:p w:rsidR="00303260" w:rsidRPr="00303260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Практическая работа №11</w:t>
      </w:r>
      <w:r w:rsidR="00303260" w:rsidRPr="0030326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03260">
        <w:rPr>
          <w:rFonts w:ascii="Times New Roman" w:hAnsi="Times New Roman" w:cs="Times New Roman"/>
          <w:b/>
          <w:bCs/>
          <w:iCs/>
          <w:sz w:val="28"/>
          <w:szCs w:val="28"/>
        </w:rPr>
        <w:t>Тема:</w:t>
      </w:r>
      <w:r w:rsidRPr="0030326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bCs/>
          <w:sz w:val="28"/>
          <w:szCs w:val="28"/>
        </w:rPr>
        <w:t>«</w:t>
      </w:r>
      <w:r w:rsidRPr="00303260">
        <w:rPr>
          <w:rFonts w:ascii="Times New Roman" w:hAnsi="Times New Roman" w:cs="Times New Roman"/>
          <w:sz w:val="28"/>
          <w:szCs w:val="28"/>
        </w:rPr>
        <w:t>Расчет и выбор аппаратов защиты и линий электроснабжения.</w:t>
      </w:r>
      <w:r w:rsidRPr="00303260">
        <w:rPr>
          <w:rFonts w:ascii="Times New Roman" w:eastAsia="TimesNewRoman,Bold" w:hAnsi="Times New Roman" w:cs="Times New Roman"/>
          <w:b/>
          <w:bCs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Линия с автоматом типа АЕ и РУ типа ШОС 4</w:t>
      </w:r>
      <w:r w:rsidRPr="00303260">
        <w:rPr>
          <w:rFonts w:ascii="Times New Roman" w:hAnsi="Times New Roman" w:cs="Times New Roman"/>
          <w:bCs/>
          <w:sz w:val="28"/>
          <w:szCs w:val="28"/>
        </w:rPr>
        <w:t>».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Pr="003032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Дано: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По [5, с. 102] РУ типа ШОС4-63-4-УЗ: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Iн = 63 А; Vн= 380/220 В;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iу.доп =5 кА; iн.шт =25 А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03260" w:rsidRPr="00303260" w:rsidRDefault="00695D79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2253615</wp:posOffset>
            </wp:positionH>
            <wp:positionV relativeFrom="paragraph">
              <wp:posOffset>-250190</wp:posOffset>
            </wp:positionV>
            <wp:extent cx="2182495" cy="2409825"/>
            <wp:effectExtent l="19050" t="0" r="8255" b="0"/>
            <wp:wrapNone/>
            <wp:docPr id="1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495" cy="2409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left="-426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5D79" w:rsidRDefault="00695D79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260" w:rsidRPr="00303260" w:rsidRDefault="00695D79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Рис.3</w:t>
      </w:r>
      <w:r w:rsidR="00303260" w:rsidRPr="00303260">
        <w:rPr>
          <w:rFonts w:ascii="Times New Roman" w:hAnsi="Times New Roman" w:cs="Times New Roman"/>
          <w:sz w:val="28"/>
          <w:szCs w:val="28"/>
        </w:rPr>
        <w:t xml:space="preserve"> - Схема линии ЭСН.</w:t>
      </w:r>
    </w:p>
    <w:p w:rsidR="00303260" w:rsidRPr="00303260" w:rsidRDefault="00303260" w:rsidP="00892DD9">
      <w:pPr>
        <w:spacing w:after="0" w:line="360" w:lineRule="auto"/>
        <w:ind w:left="-426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lastRenderedPageBreak/>
        <w:t>Найти: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 xml:space="preserve">изобразить схему линии ЭСН; 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 xml:space="preserve">выбрать A3 типа АЕ; 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 xml:space="preserve">выбрать проводник типа ППВ. 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303260" w:rsidRPr="00303260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Практическая работа №12</w:t>
      </w:r>
      <w:r w:rsidR="00303260" w:rsidRPr="0030326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03260">
        <w:rPr>
          <w:rFonts w:ascii="Times New Roman" w:hAnsi="Times New Roman" w:cs="Times New Roman"/>
          <w:b/>
          <w:bCs/>
          <w:iCs/>
          <w:sz w:val="28"/>
          <w:szCs w:val="28"/>
        </w:rPr>
        <w:t>Тема:</w:t>
      </w:r>
      <w:r w:rsidRPr="0030326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bCs/>
          <w:sz w:val="28"/>
          <w:szCs w:val="28"/>
        </w:rPr>
        <w:t>«</w:t>
      </w:r>
      <w:r w:rsidRPr="00303260">
        <w:rPr>
          <w:rFonts w:ascii="Times New Roman" w:eastAsia="TimesNewRoman,Bold" w:hAnsi="Times New Roman" w:cs="Times New Roman"/>
          <w:sz w:val="28"/>
          <w:szCs w:val="28"/>
        </w:rPr>
        <w:t>Расчет и выбор аппаратов защиты и линий электроснабжения</w:t>
      </w:r>
      <w:r w:rsidRPr="00303260">
        <w:rPr>
          <w:rFonts w:ascii="Times New Roman" w:hAnsi="Times New Roman" w:cs="Times New Roman"/>
          <w:sz w:val="28"/>
          <w:szCs w:val="28"/>
        </w:rPr>
        <w:t>.</w:t>
      </w:r>
      <w:r w:rsidRPr="00303260">
        <w:rPr>
          <w:rFonts w:ascii="Times New Roman" w:eastAsia="TimesNewRoman,Bold" w:hAnsi="Times New Roman" w:cs="Times New Roman"/>
          <w:b/>
          <w:bCs/>
        </w:rPr>
        <w:t xml:space="preserve"> </w:t>
      </w:r>
      <w:r w:rsidRPr="00303260">
        <w:rPr>
          <w:rFonts w:ascii="Times New Roman" w:eastAsia="TimesNewRoman,Bold" w:hAnsi="Times New Roman" w:cs="Times New Roman"/>
          <w:sz w:val="28"/>
          <w:szCs w:val="28"/>
        </w:rPr>
        <w:t>Линия с предохранителем и РУ типа ШОС2;  Выбор АД наибольшей мощности по реальному проводнику</w:t>
      </w:r>
      <w:r w:rsidRPr="00303260">
        <w:rPr>
          <w:rFonts w:ascii="Times New Roman" w:hAnsi="Times New Roman" w:cs="Times New Roman"/>
          <w:bCs/>
          <w:sz w:val="28"/>
          <w:szCs w:val="28"/>
        </w:rPr>
        <w:t>».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Pr="00303260">
        <w:rPr>
          <w:rFonts w:ascii="Times New Roman" w:hAnsi="Times New Roman" w:cs="Times New Roman"/>
          <w:sz w:val="28"/>
          <w:szCs w:val="28"/>
        </w:rPr>
        <w:t xml:space="preserve"> Расчет и выбор аппаратов защиты и линий электроснабжения.</w:t>
      </w:r>
      <w:r w:rsidRPr="00303260">
        <w:rPr>
          <w:rFonts w:ascii="Times New Roman" w:eastAsia="TimesNewRoman,Bold" w:hAnsi="Times New Roman" w:cs="Times New Roman"/>
          <w:b/>
          <w:bCs/>
        </w:rPr>
        <w:t xml:space="preserve"> </w:t>
      </w:r>
    </w:p>
    <w:p w:rsidR="00303260" w:rsidRPr="00303260" w:rsidRDefault="00303260" w:rsidP="00892DD9">
      <w:pPr>
        <w:widowControl w:val="0"/>
        <w:autoSpaceDE w:val="0"/>
        <w:autoSpaceDN w:val="0"/>
        <w:adjustRightInd w:val="0"/>
        <w:spacing w:after="0" w:line="360" w:lineRule="auto"/>
        <w:ind w:left="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Дано:</w:t>
      </w:r>
    </w:p>
    <w:p w:rsidR="00303260" w:rsidRPr="00303260" w:rsidRDefault="00303260" w:rsidP="00892DD9">
      <w:pPr>
        <w:widowControl w:val="0"/>
        <w:autoSpaceDE w:val="0"/>
        <w:autoSpaceDN w:val="0"/>
        <w:adjustRightInd w:val="0"/>
        <w:spacing w:after="0" w:line="360" w:lineRule="auto"/>
        <w:ind w:left="284"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 xml:space="preserve"> По [5, с.102] РУ типа ШОС2-15-20-УЗ:</w:t>
      </w:r>
    </w:p>
    <w:p w:rsidR="00303260" w:rsidRPr="00303260" w:rsidRDefault="00303260" w:rsidP="00892DD9">
      <w:pPr>
        <w:widowControl w:val="0"/>
        <w:autoSpaceDE w:val="0"/>
        <w:autoSpaceDN w:val="0"/>
        <w:adjustRightInd w:val="0"/>
        <w:spacing w:after="0" w:line="360" w:lineRule="auto"/>
        <w:ind w:left="284"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i/>
          <w:iCs/>
          <w:sz w:val="28"/>
          <w:szCs w:val="28"/>
        </w:rPr>
        <w:t>I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= 16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А;</w:t>
      </w:r>
    </w:p>
    <w:p w:rsidR="00303260" w:rsidRPr="00303260" w:rsidRDefault="00303260" w:rsidP="00892DD9">
      <w:pPr>
        <w:widowControl w:val="0"/>
        <w:autoSpaceDE w:val="0"/>
        <w:autoSpaceDN w:val="0"/>
        <w:adjustRightInd w:val="0"/>
        <w:spacing w:after="0" w:line="360" w:lineRule="auto"/>
        <w:ind w:left="284"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i/>
          <w:iCs/>
          <w:sz w:val="28"/>
          <w:szCs w:val="28"/>
        </w:rPr>
        <w:t>V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= </w:t>
      </w:r>
      <w:r w:rsidRPr="00303260">
        <w:rPr>
          <w:rFonts w:ascii="Times New Roman" w:hAnsi="Times New Roman" w:cs="Times New Roman"/>
          <w:sz w:val="28"/>
          <w:szCs w:val="28"/>
        </w:rPr>
        <w:t>220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В;</w:t>
      </w:r>
    </w:p>
    <w:p w:rsidR="00303260" w:rsidRPr="00303260" w:rsidRDefault="00303260" w:rsidP="00892DD9">
      <w:pPr>
        <w:widowControl w:val="0"/>
        <w:autoSpaceDE w:val="0"/>
        <w:autoSpaceDN w:val="0"/>
        <w:adjustRightInd w:val="0"/>
        <w:spacing w:after="0" w:line="360" w:lineRule="auto"/>
        <w:ind w:left="284"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i/>
          <w:iCs/>
          <w:sz w:val="28"/>
          <w:szCs w:val="28"/>
        </w:rPr>
        <w:t>i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у.доп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=3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кА;</w:t>
      </w:r>
    </w:p>
    <w:p w:rsidR="00303260" w:rsidRPr="00303260" w:rsidRDefault="00303260" w:rsidP="00892DD9">
      <w:pPr>
        <w:widowControl w:val="0"/>
        <w:autoSpaceDE w:val="0"/>
        <w:autoSpaceDN w:val="0"/>
        <w:adjustRightInd w:val="0"/>
        <w:spacing w:after="0" w:line="360" w:lineRule="auto"/>
        <w:ind w:left="284"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i/>
          <w:iCs/>
          <w:sz w:val="28"/>
          <w:szCs w:val="28"/>
        </w:rPr>
        <w:t>I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н.шт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=25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А.</w:t>
      </w:r>
    </w:p>
    <w:p w:rsidR="00303260" w:rsidRPr="00303260" w:rsidRDefault="00303260" w:rsidP="00892DD9">
      <w:pPr>
        <w:widowControl w:val="0"/>
        <w:autoSpaceDE w:val="0"/>
        <w:autoSpaceDN w:val="0"/>
        <w:adjustRightInd w:val="0"/>
        <w:spacing w:after="0" w:line="360" w:lineRule="auto"/>
        <w:ind w:left="284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895475" cy="1800225"/>
            <wp:effectExtent l="19050" t="0" r="9525" b="0"/>
            <wp:docPr id="1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3260" w:rsidRPr="00303260" w:rsidRDefault="00695D79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Рис.13</w:t>
      </w:r>
      <w:r w:rsidR="00303260" w:rsidRPr="00303260">
        <w:rPr>
          <w:rFonts w:ascii="Times New Roman" w:hAnsi="Times New Roman" w:cs="Times New Roman"/>
          <w:sz w:val="28"/>
          <w:szCs w:val="28"/>
        </w:rPr>
        <w:t xml:space="preserve"> - Схема линии ЭСН.</w:t>
      </w:r>
    </w:p>
    <w:p w:rsidR="00303260" w:rsidRPr="00303260" w:rsidRDefault="00303260" w:rsidP="00892DD9">
      <w:pPr>
        <w:spacing w:after="0" w:line="360" w:lineRule="auto"/>
        <w:ind w:left="-426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Найти:</w:t>
      </w:r>
    </w:p>
    <w:p w:rsidR="00303260" w:rsidRPr="00303260" w:rsidRDefault="00303260" w:rsidP="00892DD9">
      <w:pPr>
        <w:widowControl w:val="0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 xml:space="preserve">изобразить схему линии ЭСН; </w:t>
      </w:r>
    </w:p>
    <w:p w:rsidR="00303260" w:rsidRPr="00303260" w:rsidRDefault="00303260" w:rsidP="00892DD9">
      <w:pPr>
        <w:widowControl w:val="0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 xml:space="preserve">выбрать AЗ - Пр; </w:t>
      </w:r>
    </w:p>
    <w:p w:rsidR="00303260" w:rsidRPr="00303260" w:rsidRDefault="00303260" w:rsidP="00892DD9">
      <w:pPr>
        <w:widowControl w:val="0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 xml:space="preserve">выбрать проводник типа АПРТО. 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303260" w:rsidRPr="00303260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Практическая работа №13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03260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 xml:space="preserve"> Тема:</w:t>
      </w:r>
      <w:r w:rsidRPr="0030326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bCs/>
          <w:sz w:val="28"/>
          <w:szCs w:val="28"/>
        </w:rPr>
        <w:t>«</w:t>
      </w:r>
      <w:r w:rsidRPr="00303260">
        <w:rPr>
          <w:rFonts w:ascii="Times New Roman" w:hAnsi="Times New Roman" w:cs="Times New Roman"/>
          <w:sz w:val="28"/>
          <w:szCs w:val="28"/>
        </w:rPr>
        <w:t>Выбор АД наибольшей мощности по реальному автомату</w:t>
      </w:r>
      <w:r w:rsidRPr="00303260">
        <w:rPr>
          <w:rFonts w:ascii="Times New Roman" w:hAnsi="Times New Roman" w:cs="Times New Roman"/>
          <w:bCs/>
          <w:sz w:val="28"/>
          <w:szCs w:val="28"/>
        </w:rPr>
        <w:t>».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 w:rsidRPr="00303260">
        <w:rPr>
          <w:rFonts w:ascii="Times New Roman" w:hAnsi="Times New Roman" w:cs="Times New Roman"/>
          <w:sz w:val="28"/>
          <w:szCs w:val="28"/>
        </w:rPr>
        <w:t>Научиться выбирать АД наибольшей мощности по реальному автомату.</w:t>
      </w: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Дано:</w:t>
      </w:r>
    </w:p>
    <w:p w:rsidR="00303260" w:rsidRPr="00303260" w:rsidRDefault="00303260" w:rsidP="00892DD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727" w:right="283"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Проводник – реальный; Электроприемник - АД серии АИ AЗ серии ВА</w:t>
      </w: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1890395</wp:posOffset>
            </wp:positionH>
            <wp:positionV relativeFrom="paragraph">
              <wp:posOffset>68580</wp:posOffset>
            </wp:positionV>
            <wp:extent cx="2526665" cy="2028825"/>
            <wp:effectExtent l="19050" t="0" r="6985" b="0"/>
            <wp:wrapNone/>
            <wp:docPr id="18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6665" cy="2028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Рис.11 - Схема линии ЭСН.</w:t>
      </w:r>
    </w:p>
    <w:p w:rsidR="00303260" w:rsidRPr="00303260" w:rsidRDefault="00303260" w:rsidP="00892DD9">
      <w:pPr>
        <w:spacing w:after="0" w:line="360" w:lineRule="auto"/>
        <w:ind w:left="-426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Найти:</w:t>
      </w:r>
    </w:p>
    <w:p w:rsidR="00303260" w:rsidRPr="00303260" w:rsidRDefault="00303260" w:rsidP="00892DD9">
      <w:pPr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 xml:space="preserve">составить схему линии ЭСН; </w:t>
      </w:r>
    </w:p>
    <w:p w:rsidR="00303260" w:rsidRPr="00303260" w:rsidRDefault="00303260" w:rsidP="00892DD9">
      <w:pPr>
        <w:widowControl w:val="0"/>
        <w:numPr>
          <w:ilvl w:val="0"/>
          <w:numId w:val="38"/>
        </w:numPr>
        <w:tabs>
          <w:tab w:val="left" w:pos="9072"/>
        </w:tabs>
        <w:overflowPunct w:val="0"/>
        <w:autoSpaceDE w:val="0"/>
        <w:autoSpaceDN w:val="0"/>
        <w:adjustRightInd w:val="0"/>
        <w:spacing w:after="0" w:line="360" w:lineRule="auto"/>
        <w:ind w:right="127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 xml:space="preserve">выбрать наибольший по мощности АД ДР; </w:t>
      </w:r>
    </w:p>
    <w:p w:rsidR="00303260" w:rsidRPr="00303260" w:rsidRDefault="00303260" w:rsidP="00892DD9">
      <w:pPr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 xml:space="preserve">записать марку провода. </w:t>
      </w:r>
    </w:p>
    <w:p w:rsidR="00303260" w:rsidRPr="00303260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Практическая работа №14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03260">
        <w:rPr>
          <w:rFonts w:ascii="Times New Roman" w:hAnsi="Times New Roman" w:cs="Times New Roman"/>
          <w:b/>
          <w:bCs/>
          <w:iCs/>
          <w:sz w:val="28"/>
          <w:szCs w:val="28"/>
        </w:rPr>
        <w:t>Тема:</w:t>
      </w:r>
      <w:r w:rsidRPr="0030326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bCs/>
          <w:sz w:val="28"/>
          <w:szCs w:val="28"/>
        </w:rPr>
        <w:t>«</w:t>
      </w:r>
      <w:r w:rsidRPr="00303260">
        <w:rPr>
          <w:rFonts w:ascii="Times New Roman" w:hAnsi="Times New Roman" w:cs="Times New Roman"/>
          <w:sz w:val="28"/>
          <w:szCs w:val="28"/>
        </w:rPr>
        <w:t>Расчет токов короткого замыкания</w:t>
      </w:r>
      <w:r w:rsidRPr="00303260">
        <w:rPr>
          <w:rFonts w:ascii="Times New Roman" w:hAnsi="Times New Roman" w:cs="Times New Roman"/>
          <w:bCs/>
          <w:sz w:val="28"/>
          <w:szCs w:val="28"/>
        </w:rPr>
        <w:t>».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 w:rsidRPr="00303260">
        <w:rPr>
          <w:rFonts w:ascii="Times New Roman" w:hAnsi="Times New Roman" w:cs="Times New Roman"/>
          <w:sz w:val="28"/>
          <w:szCs w:val="28"/>
        </w:rPr>
        <w:t>Научиться рассчитывать токи короткого замыкания.</w:t>
      </w: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Дано:</w:t>
      </w:r>
    </w:p>
    <w:p w:rsidR="00303260" w:rsidRPr="00303260" w:rsidRDefault="00303260" w:rsidP="00892DD9">
      <w:pPr>
        <w:widowControl w:val="0"/>
        <w:autoSpaceDE w:val="0"/>
        <w:autoSpaceDN w:val="0"/>
        <w:adjustRightInd w:val="0"/>
        <w:spacing w:after="0" w:line="360" w:lineRule="auto"/>
        <w:ind w:left="727" w:firstLine="709"/>
        <w:jc w:val="center"/>
        <w:rPr>
          <w:rFonts w:ascii="Times New Roman" w:hAnsi="Times New Roman" w:cs="Times New Roman"/>
        </w:rPr>
      </w:pPr>
      <w:r w:rsidRPr="00303260"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2905125" cy="4467225"/>
            <wp:effectExtent l="19050" t="0" r="9525" b="0"/>
            <wp:docPr id="20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446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3260" w:rsidRPr="00303260" w:rsidRDefault="00303260" w:rsidP="00892DD9">
      <w:pPr>
        <w:widowControl w:val="0"/>
        <w:autoSpaceDE w:val="0"/>
        <w:autoSpaceDN w:val="0"/>
        <w:adjustRightInd w:val="0"/>
        <w:spacing w:after="0" w:line="360" w:lineRule="auto"/>
        <w:ind w:left="727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Рис. 12 - Расчётная схема для расчёта токов кз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L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 xml:space="preserve">ВН </w:t>
      </w:r>
      <w:r w:rsidRPr="00303260">
        <w:rPr>
          <w:rFonts w:ascii="Times New Roman" w:hAnsi="Times New Roman" w:cs="Times New Roman"/>
          <w:sz w:val="28"/>
          <w:szCs w:val="28"/>
        </w:rPr>
        <w:t>= 3 км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L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кл1</w:t>
      </w:r>
      <w:r w:rsidRPr="00303260">
        <w:rPr>
          <w:rFonts w:ascii="Times New Roman" w:hAnsi="Times New Roman" w:cs="Times New Roman"/>
          <w:sz w:val="28"/>
          <w:szCs w:val="28"/>
        </w:rPr>
        <w:t xml:space="preserve"> = 5 м (длина линии ЭСН от ШНН до ШМА1) Lш = 2 м (участок ШМА1 до ответвления)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L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кл2</w:t>
      </w:r>
      <w:r w:rsidRPr="00303260">
        <w:rPr>
          <w:rFonts w:ascii="Times New Roman" w:hAnsi="Times New Roman" w:cs="Times New Roman"/>
          <w:sz w:val="28"/>
          <w:szCs w:val="28"/>
        </w:rPr>
        <w:t xml:space="preserve"> = 20 м (длина линии ЭСН от ШМА1 до потребителя)</w:t>
      </w:r>
    </w:p>
    <w:p w:rsidR="00303260" w:rsidRPr="00303260" w:rsidRDefault="00303260" w:rsidP="00892DD9">
      <w:pPr>
        <w:spacing w:after="0" w:line="360" w:lineRule="auto"/>
        <w:ind w:left="-426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Найти:</w:t>
      </w:r>
    </w:p>
    <w:p w:rsidR="00303260" w:rsidRPr="00303260" w:rsidRDefault="00303260" w:rsidP="00892DD9">
      <w:pPr>
        <w:widowControl w:val="0"/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составить схему замещения, пронумеровать точки КЗ;</w:t>
      </w:r>
    </w:p>
    <w:p w:rsidR="00303260" w:rsidRPr="00303260" w:rsidRDefault="00303260" w:rsidP="00892DD9">
      <w:pPr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рассчитать сопротивления и нанести их на схему замещения;</w:t>
      </w:r>
    </w:p>
    <w:p w:rsidR="00303260" w:rsidRPr="00303260" w:rsidRDefault="00303260" w:rsidP="00892DD9">
      <w:pPr>
        <w:widowControl w:val="0"/>
        <w:numPr>
          <w:ilvl w:val="0"/>
          <w:numId w:val="39"/>
        </w:num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определить токи КЗ в каждой точке и составить «Сводную ведомость токов КЗ».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303260" w:rsidRPr="00303260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Практическая работа №15</w:t>
      </w:r>
      <w:r w:rsidR="00303260" w:rsidRPr="0030326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03260">
        <w:rPr>
          <w:rFonts w:ascii="Times New Roman" w:hAnsi="Times New Roman" w:cs="Times New Roman"/>
          <w:b/>
          <w:bCs/>
          <w:iCs/>
          <w:sz w:val="28"/>
          <w:szCs w:val="28"/>
        </w:rPr>
        <w:t>Тема:</w:t>
      </w:r>
      <w:r w:rsidRPr="0030326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bCs/>
          <w:sz w:val="28"/>
          <w:szCs w:val="28"/>
        </w:rPr>
        <w:t>«</w:t>
      </w:r>
      <w:r w:rsidRPr="00303260">
        <w:rPr>
          <w:rFonts w:ascii="Times New Roman" w:hAnsi="Times New Roman" w:cs="Times New Roman"/>
          <w:sz w:val="28"/>
          <w:szCs w:val="28"/>
        </w:rPr>
        <w:t>Проверка элементов цеховой сети</w:t>
      </w:r>
      <w:r w:rsidRPr="00303260">
        <w:rPr>
          <w:rFonts w:ascii="Times New Roman" w:hAnsi="Times New Roman" w:cs="Times New Roman"/>
          <w:bCs/>
          <w:sz w:val="28"/>
          <w:szCs w:val="28"/>
        </w:rPr>
        <w:t>».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Pr="00303260">
        <w:rPr>
          <w:rFonts w:ascii="Times New Roman" w:hAnsi="Times New Roman" w:cs="Times New Roman"/>
          <w:sz w:val="28"/>
          <w:szCs w:val="28"/>
        </w:rPr>
        <w:t xml:space="preserve"> Научиться проверять элементы цеховой сети.</w:t>
      </w:r>
    </w:p>
    <w:p w:rsidR="00303260" w:rsidRPr="00303260" w:rsidRDefault="00303260" w:rsidP="00892DD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7" w:firstLine="709"/>
        <w:jc w:val="center"/>
        <w:rPr>
          <w:rFonts w:ascii="Times New Roman" w:hAnsi="Times New Roman" w:cs="Times New Roman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Дано:</w:t>
      </w:r>
    </w:p>
    <w:p w:rsidR="00303260" w:rsidRPr="00303260" w:rsidRDefault="00303260" w:rsidP="00892DD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7" w:firstLine="709"/>
        <w:rPr>
          <w:rFonts w:ascii="Times New Roman" w:hAnsi="Times New Roman" w:cs="Times New Roman"/>
        </w:rPr>
      </w:pPr>
      <w:r w:rsidRPr="00303260">
        <w:rPr>
          <w:rFonts w:ascii="Times New Roman" w:hAnsi="Times New Roman" w:cs="Times New Roman"/>
          <w:sz w:val="28"/>
          <w:szCs w:val="28"/>
        </w:rPr>
        <w:t xml:space="preserve">Линия ЭСН (рис. )  результатами расчетов AЗ и проводников (пример 1 </w:t>
      </w:r>
      <w:r w:rsidRPr="00303260">
        <w:rPr>
          <w:rFonts w:ascii="Times New Roman" w:hAnsi="Times New Roman" w:cs="Times New Roman"/>
          <w:sz w:val="28"/>
          <w:szCs w:val="28"/>
        </w:rPr>
        <w:lastRenderedPageBreak/>
        <w:t>РПЗ-8), токов КЗ (пример в РПЗ-9).</w:t>
      </w: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2195195</wp:posOffset>
            </wp:positionH>
            <wp:positionV relativeFrom="paragraph">
              <wp:posOffset>-108585</wp:posOffset>
            </wp:positionV>
            <wp:extent cx="2085975" cy="2228850"/>
            <wp:effectExtent l="19050" t="0" r="9525" b="0"/>
            <wp:wrapNone/>
            <wp:docPr id="2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2228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03260" w:rsidRPr="00303260" w:rsidRDefault="00303260" w:rsidP="00892DD9">
      <w:pPr>
        <w:spacing w:after="0" w:line="360" w:lineRule="auto"/>
        <w:ind w:left="-426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left="-426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left="-426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left="-426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left="-426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left="-426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Рис.13 - Схема линии ЭСН.</w:t>
      </w:r>
    </w:p>
    <w:p w:rsidR="00303260" w:rsidRPr="00303260" w:rsidRDefault="00303260" w:rsidP="00892DD9">
      <w:pPr>
        <w:spacing w:after="0" w:line="360" w:lineRule="auto"/>
        <w:ind w:left="-426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left="-426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Найти:</w:t>
      </w:r>
    </w:p>
    <w:p w:rsidR="00303260" w:rsidRPr="00303260" w:rsidRDefault="00303260" w:rsidP="00892DD9">
      <w:pPr>
        <w:pStyle w:val="a6"/>
        <w:numPr>
          <w:ilvl w:val="0"/>
          <w:numId w:val="39"/>
        </w:numPr>
        <w:spacing w:after="0" w:line="360" w:lineRule="auto"/>
        <w:ind w:firstLine="709"/>
        <w:contextualSpacing w:val="0"/>
        <w:rPr>
          <w:rFonts w:ascii="Times New Roman" w:hAnsi="Times New Roman"/>
          <w:sz w:val="28"/>
          <w:szCs w:val="28"/>
        </w:rPr>
      </w:pPr>
      <w:r w:rsidRPr="00303260">
        <w:rPr>
          <w:rFonts w:ascii="Times New Roman" w:hAnsi="Times New Roman"/>
          <w:sz w:val="28"/>
          <w:szCs w:val="28"/>
        </w:rPr>
        <w:t>A3 по токам КЗ;</w:t>
      </w:r>
    </w:p>
    <w:p w:rsidR="00303260" w:rsidRPr="00303260" w:rsidRDefault="00303260" w:rsidP="00892DD9">
      <w:pPr>
        <w:pStyle w:val="a6"/>
        <w:numPr>
          <w:ilvl w:val="0"/>
          <w:numId w:val="39"/>
        </w:numPr>
        <w:spacing w:after="0" w:line="360" w:lineRule="auto"/>
        <w:ind w:firstLine="709"/>
        <w:contextualSpacing w:val="0"/>
        <w:rPr>
          <w:rFonts w:ascii="Times New Roman" w:hAnsi="Times New Roman"/>
          <w:sz w:val="28"/>
          <w:szCs w:val="28"/>
        </w:rPr>
      </w:pPr>
      <w:r w:rsidRPr="00303260">
        <w:rPr>
          <w:rFonts w:ascii="Times New Roman" w:hAnsi="Times New Roman"/>
          <w:sz w:val="28"/>
          <w:szCs w:val="28"/>
        </w:rPr>
        <w:t>проводники по токам КЗ;</w:t>
      </w:r>
    </w:p>
    <w:p w:rsidR="00303260" w:rsidRPr="00303260" w:rsidRDefault="00303260" w:rsidP="00892DD9">
      <w:pPr>
        <w:pStyle w:val="a6"/>
        <w:numPr>
          <w:ilvl w:val="0"/>
          <w:numId w:val="39"/>
        </w:numPr>
        <w:spacing w:after="0" w:line="360" w:lineRule="auto"/>
        <w:ind w:firstLine="709"/>
        <w:contextualSpacing w:val="0"/>
        <w:rPr>
          <w:rFonts w:ascii="Times New Roman" w:hAnsi="Times New Roman"/>
          <w:sz w:val="28"/>
          <w:szCs w:val="28"/>
        </w:rPr>
      </w:pPr>
      <w:r w:rsidRPr="00303260">
        <w:rPr>
          <w:rFonts w:ascii="Times New Roman" w:hAnsi="Times New Roman"/>
          <w:sz w:val="28"/>
          <w:szCs w:val="28"/>
        </w:rPr>
        <w:t>линию ЭСН по потере напряжения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03260">
        <w:rPr>
          <w:rFonts w:ascii="Times New Roman" w:hAnsi="Times New Roman" w:cs="Times New Roman"/>
          <w:b/>
          <w:bCs/>
          <w:iCs/>
          <w:sz w:val="28"/>
          <w:szCs w:val="28"/>
        </w:rPr>
        <w:t>Практич</w:t>
      </w:r>
      <w:r w:rsidR="00695D79">
        <w:rPr>
          <w:rFonts w:ascii="Times New Roman" w:hAnsi="Times New Roman" w:cs="Times New Roman"/>
          <w:b/>
          <w:bCs/>
          <w:iCs/>
          <w:sz w:val="28"/>
          <w:szCs w:val="28"/>
        </w:rPr>
        <w:t>еская работа №16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0326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Тема:</w:t>
      </w:r>
      <w:r w:rsidRPr="0030326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bCs/>
          <w:sz w:val="28"/>
          <w:szCs w:val="28"/>
        </w:rPr>
        <w:t>«</w:t>
      </w:r>
      <w:r w:rsidRPr="00303260">
        <w:rPr>
          <w:rFonts w:ascii="Times New Roman" w:hAnsi="Times New Roman" w:cs="Times New Roman"/>
          <w:sz w:val="28"/>
          <w:szCs w:val="28"/>
        </w:rPr>
        <w:t>Выбор и проверка силовых выключателей ВН</w:t>
      </w:r>
      <w:r w:rsidRPr="00303260">
        <w:rPr>
          <w:rFonts w:ascii="Times New Roman" w:hAnsi="Times New Roman" w:cs="Times New Roman"/>
          <w:bCs/>
          <w:sz w:val="28"/>
          <w:szCs w:val="28"/>
        </w:rPr>
        <w:t>».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Pr="00303260">
        <w:rPr>
          <w:rFonts w:ascii="Times New Roman" w:hAnsi="Times New Roman" w:cs="Times New Roman"/>
          <w:sz w:val="28"/>
          <w:szCs w:val="28"/>
        </w:rPr>
        <w:t xml:space="preserve"> Научиться выбирать и проверять силовые выключатели Вн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Дано:</w:t>
      </w:r>
    </w:p>
    <w:p w:rsidR="00303260" w:rsidRPr="00303260" w:rsidRDefault="00303260" w:rsidP="00892DD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80" w:right="18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i/>
          <w:iCs/>
          <w:sz w:val="28"/>
          <w:szCs w:val="28"/>
        </w:rPr>
        <w:t>V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r w:rsidRPr="00303260">
        <w:rPr>
          <w:rFonts w:ascii="Times New Roman" w:hAnsi="Times New Roman" w:cs="Times New Roman"/>
          <w:sz w:val="28"/>
          <w:szCs w:val="28"/>
        </w:rPr>
        <w:t>.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у</w:t>
      </w:r>
      <w:r w:rsidRPr="00303260">
        <w:rPr>
          <w:rFonts w:ascii="Times New Roman" w:hAnsi="Times New Roman" w:cs="Times New Roman"/>
          <w:sz w:val="28"/>
          <w:szCs w:val="28"/>
        </w:rPr>
        <w:t>=10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кВ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I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r w:rsidRPr="00303260">
        <w:rPr>
          <w:rFonts w:ascii="Times New Roman" w:hAnsi="Times New Roman" w:cs="Times New Roman"/>
          <w:sz w:val="28"/>
          <w:szCs w:val="28"/>
        </w:rPr>
        <w:t>.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у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=23,1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А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R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Pr="00303260">
        <w:rPr>
          <w:rFonts w:ascii="Times New Roman" w:hAnsi="Times New Roman" w:cs="Times New Roman"/>
          <w:sz w:val="28"/>
          <w:szCs w:val="28"/>
        </w:rPr>
        <w:t>=10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Ом</w:t>
      </w:r>
    </w:p>
    <w:p w:rsidR="00303260" w:rsidRPr="00303260" w:rsidRDefault="00303260" w:rsidP="00892DD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80" w:right="1842"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Х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Pr="00303260">
        <w:rPr>
          <w:rFonts w:ascii="Times New Roman" w:hAnsi="Times New Roman" w:cs="Times New Roman"/>
          <w:sz w:val="28"/>
          <w:szCs w:val="28"/>
        </w:rPr>
        <w:t>=1,2</w:t>
      </w:r>
      <w:r w:rsidRPr="0030326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Ом</w:t>
      </w:r>
      <w:r w:rsidRPr="0030326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>t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д</w:t>
      </w:r>
      <w:r w:rsidRPr="00303260">
        <w:rPr>
          <w:rFonts w:ascii="Times New Roman" w:hAnsi="Times New Roman" w:cs="Times New Roman"/>
          <w:sz w:val="28"/>
          <w:szCs w:val="28"/>
        </w:rPr>
        <w:t>=1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с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Найти:</w:t>
      </w:r>
    </w:p>
    <w:p w:rsidR="00303260" w:rsidRPr="00303260" w:rsidRDefault="00303260" w:rsidP="00892DD9">
      <w:pPr>
        <w:widowControl w:val="0"/>
        <w:numPr>
          <w:ilvl w:val="0"/>
          <w:numId w:val="42"/>
        </w:numPr>
        <w:tabs>
          <w:tab w:val="num" w:pos="1100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 xml:space="preserve">выбрать выключатель ВН, масляный; </w:t>
      </w:r>
    </w:p>
    <w:p w:rsidR="00303260" w:rsidRPr="00303260" w:rsidRDefault="00303260" w:rsidP="00892DD9">
      <w:pPr>
        <w:widowControl w:val="0"/>
        <w:numPr>
          <w:ilvl w:val="0"/>
          <w:numId w:val="42"/>
        </w:numPr>
        <w:tabs>
          <w:tab w:val="num" w:pos="1100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 xml:space="preserve">выполнить проверки; </w:t>
      </w:r>
    </w:p>
    <w:p w:rsidR="00303260" w:rsidRPr="00303260" w:rsidRDefault="00303260" w:rsidP="00892DD9">
      <w:pPr>
        <w:widowControl w:val="0"/>
        <w:numPr>
          <w:ilvl w:val="0"/>
          <w:numId w:val="42"/>
        </w:numPr>
        <w:tabs>
          <w:tab w:val="num" w:pos="1100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 xml:space="preserve">заполнить ведомость выключателя. 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303260" w:rsidRPr="00303260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Практическая работа №17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Тема:</w:t>
      </w:r>
      <w:r w:rsidRPr="0030326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bCs/>
          <w:sz w:val="28"/>
          <w:szCs w:val="28"/>
        </w:rPr>
        <w:t>«</w:t>
      </w:r>
      <w:r w:rsidRPr="00303260">
        <w:rPr>
          <w:rFonts w:ascii="Times New Roman" w:hAnsi="Times New Roman" w:cs="Times New Roman"/>
          <w:sz w:val="28"/>
          <w:szCs w:val="28"/>
        </w:rPr>
        <w:t>Расчет и выбор элементов релейной защиты (РЗ) цехового трансформатора</w:t>
      </w:r>
      <w:r w:rsidRPr="00303260">
        <w:rPr>
          <w:rFonts w:ascii="Times New Roman" w:hAnsi="Times New Roman" w:cs="Times New Roman"/>
          <w:bCs/>
          <w:sz w:val="28"/>
          <w:szCs w:val="28"/>
        </w:rPr>
        <w:t>».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Pr="003032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lastRenderedPageBreak/>
        <w:t>Научиться рассчитывать и выбирать элементы релейной защиты (РЗ) цехового трансформатора.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Дано:</w:t>
      </w:r>
    </w:p>
    <w:p w:rsidR="00303260" w:rsidRPr="00303260" w:rsidRDefault="00303260" w:rsidP="00892DD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7" w:right="5480"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Линия ЭСН цехового трансформатора, имеющая на ВН силовой выключатель с пружинным приводом Тип трансформатора ТСЗ-250/10/0,4</w:t>
      </w:r>
    </w:p>
    <w:p w:rsidR="00303260" w:rsidRPr="00303260" w:rsidRDefault="00303260" w:rsidP="00892DD9">
      <w:pPr>
        <w:widowControl w:val="0"/>
        <w:autoSpaceDE w:val="0"/>
        <w:autoSpaceDN w:val="0"/>
        <w:adjustRightInd w:val="0"/>
        <w:spacing w:after="0" w:line="360" w:lineRule="auto"/>
        <w:ind w:left="47"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I</w:t>
      </w:r>
      <w:r w:rsidRPr="00303260">
        <w:rPr>
          <w:rFonts w:ascii="Times New Roman" w:hAnsi="Times New Roman" w:cs="Times New Roman"/>
          <w:sz w:val="28"/>
          <w:szCs w:val="28"/>
          <w:vertAlign w:val="superscript"/>
        </w:rPr>
        <w:t>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к</w:t>
      </w:r>
      <w:r w:rsidRPr="00303260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03260">
        <w:rPr>
          <w:rFonts w:ascii="Times New Roman" w:hAnsi="Times New Roman" w:cs="Times New Roman"/>
          <w:sz w:val="28"/>
          <w:szCs w:val="28"/>
          <w:vertAlign w:val="superscript"/>
        </w:rPr>
        <w:t></w:t>
      </w:r>
      <w:r w:rsidRPr="00303260">
        <w:rPr>
          <w:rFonts w:ascii="Times New Roman" w:hAnsi="Times New Roman" w:cs="Times New Roman"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 0,3кА</w:t>
      </w:r>
    </w:p>
    <w:p w:rsidR="00303260" w:rsidRPr="00303260" w:rsidRDefault="00303260" w:rsidP="00892DD9">
      <w:pPr>
        <w:widowControl w:val="0"/>
        <w:autoSpaceDE w:val="0"/>
        <w:autoSpaceDN w:val="0"/>
        <w:adjustRightInd w:val="0"/>
        <w:spacing w:after="0" w:line="360" w:lineRule="auto"/>
        <w:ind w:left="47"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I</w:t>
      </w:r>
      <w:r w:rsidRPr="00303260">
        <w:rPr>
          <w:rFonts w:ascii="Times New Roman" w:hAnsi="Times New Roman" w:cs="Times New Roman"/>
          <w:sz w:val="28"/>
          <w:szCs w:val="28"/>
          <w:vertAlign w:val="superscript"/>
        </w:rPr>
        <w:t>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к</w:t>
      </w:r>
      <w:r w:rsidRPr="00303260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303260">
        <w:rPr>
          <w:rFonts w:ascii="Times New Roman" w:hAnsi="Times New Roman" w:cs="Times New Roman"/>
          <w:sz w:val="28"/>
          <w:szCs w:val="28"/>
          <w:vertAlign w:val="superscript"/>
        </w:rPr>
        <w:t></w:t>
      </w:r>
      <w:r w:rsidRPr="00303260">
        <w:rPr>
          <w:rFonts w:ascii="Times New Roman" w:hAnsi="Times New Roman" w:cs="Times New Roman"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1,8кА</w:t>
      </w:r>
    </w:p>
    <w:p w:rsidR="00303260" w:rsidRPr="00303260" w:rsidRDefault="00303260" w:rsidP="00892DD9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</w:rPr>
      </w:pPr>
    </w:p>
    <w:p w:rsidR="00303260" w:rsidRPr="00303260" w:rsidRDefault="00303260" w:rsidP="00892D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1947545</wp:posOffset>
            </wp:positionH>
            <wp:positionV relativeFrom="paragraph">
              <wp:posOffset>258445</wp:posOffset>
            </wp:positionV>
            <wp:extent cx="2343150" cy="3543300"/>
            <wp:effectExtent l="19050" t="0" r="0" b="0"/>
            <wp:wrapNone/>
            <wp:docPr id="2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3543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03260">
        <w:rPr>
          <w:rFonts w:ascii="Times New Roman" w:hAnsi="Times New Roman" w:cs="Times New Roman"/>
          <w:sz w:val="28"/>
          <w:szCs w:val="28"/>
        </w:rPr>
        <w:t>Защита от междуфазных КЗ</w:t>
      </w:r>
    </w:p>
    <w:p w:rsidR="00303260" w:rsidRPr="00303260" w:rsidRDefault="00303260" w:rsidP="00892D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Рис.14 – Расчётная схема.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Найти: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 xml:space="preserve">составить схему РЗ; 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 xml:space="preserve">рассчитать и выбрать элементы РЗ от токов КЗ и перегрузки; 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 xml:space="preserve">проверить надежность РЗ. 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03260" w:rsidRPr="00303260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Практическая работа №18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0326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Тема:</w:t>
      </w:r>
      <w:r w:rsidRPr="0030326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bCs/>
          <w:sz w:val="28"/>
          <w:szCs w:val="28"/>
        </w:rPr>
        <w:t>«</w:t>
      </w:r>
      <w:r w:rsidRPr="00303260">
        <w:rPr>
          <w:rFonts w:ascii="Times New Roman" w:hAnsi="Times New Roman" w:cs="Times New Roman"/>
          <w:sz w:val="28"/>
          <w:szCs w:val="28"/>
        </w:rPr>
        <w:t>Расчет заземляющего устройства электроустановок</w:t>
      </w:r>
      <w:r w:rsidRPr="00303260">
        <w:rPr>
          <w:rFonts w:ascii="Times New Roman" w:hAnsi="Times New Roman" w:cs="Times New Roman"/>
          <w:bCs/>
          <w:sz w:val="28"/>
          <w:szCs w:val="28"/>
        </w:rPr>
        <w:t>».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lastRenderedPageBreak/>
        <w:t>Цель работы:</w:t>
      </w:r>
      <w:r w:rsidRPr="00303260">
        <w:rPr>
          <w:rFonts w:ascii="Times New Roman" w:hAnsi="Times New Roman" w:cs="Times New Roman"/>
          <w:sz w:val="28"/>
          <w:szCs w:val="28"/>
        </w:rPr>
        <w:t xml:space="preserve"> Научиться рассчитывать заземляющее устройство 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Дано:</w:t>
      </w:r>
    </w:p>
    <w:p w:rsidR="00303260" w:rsidRPr="00303260" w:rsidRDefault="00303260" w:rsidP="00892DD9">
      <w:pPr>
        <w:widowControl w:val="0"/>
        <w:autoSpaceDE w:val="0"/>
        <w:autoSpaceDN w:val="0"/>
        <w:adjustRightInd w:val="0"/>
        <w:spacing w:after="0" w:line="360" w:lineRule="auto"/>
        <w:ind w:left="426"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bCs/>
          <w:i/>
          <w:iCs/>
          <w:sz w:val="28"/>
          <w:szCs w:val="28"/>
        </w:rPr>
        <w:t>А</w:t>
      </w:r>
      <w:r w:rsidRPr="00303260">
        <w:rPr>
          <w:rFonts w:ascii="Times New Roman" w:hAnsi="Times New Roman" w:cs="Times New Roman"/>
          <w:sz w:val="28"/>
          <w:szCs w:val="28"/>
        </w:rPr>
        <w:t></w:t>
      </w:r>
      <w:r w:rsidRPr="00303260">
        <w:rPr>
          <w:rFonts w:ascii="Times New Roman" w:hAnsi="Times New Roman" w:cs="Times New Roman"/>
          <w:bCs/>
          <w:i/>
          <w:iCs/>
          <w:sz w:val="28"/>
          <w:szCs w:val="28"/>
        </w:rPr>
        <w:t>В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>=</w:t>
      </w:r>
      <w:r w:rsidRPr="00303260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15</w:t>
      </w:r>
      <w:r w:rsidRPr="00303260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</w:t>
      </w:r>
      <w:r w:rsidRPr="00303260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12м</w:t>
      </w:r>
    </w:p>
    <w:p w:rsidR="00303260" w:rsidRPr="00303260" w:rsidRDefault="00303260" w:rsidP="00892DD9">
      <w:pPr>
        <w:widowControl w:val="0"/>
        <w:autoSpaceDE w:val="0"/>
        <w:autoSpaceDN w:val="0"/>
        <w:adjustRightInd w:val="0"/>
        <w:spacing w:after="0" w:line="360" w:lineRule="auto"/>
        <w:ind w:left="426"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i/>
          <w:iCs/>
          <w:sz w:val="28"/>
          <w:szCs w:val="28"/>
        </w:rPr>
        <w:t>V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лэп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= </w:t>
      </w:r>
      <w:r w:rsidRPr="00303260">
        <w:rPr>
          <w:rFonts w:ascii="Times New Roman" w:hAnsi="Times New Roman" w:cs="Times New Roman"/>
          <w:sz w:val="28"/>
          <w:szCs w:val="28"/>
        </w:rPr>
        <w:t>20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кВ</w:t>
      </w:r>
    </w:p>
    <w:p w:rsidR="00303260" w:rsidRPr="00303260" w:rsidRDefault="00303260" w:rsidP="00892DD9">
      <w:pPr>
        <w:widowControl w:val="0"/>
        <w:autoSpaceDE w:val="0"/>
        <w:autoSpaceDN w:val="0"/>
        <w:adjustRightInd w:val="0"/>
        <w:spacing w:after="0" w:line="360" w:lineRule="auto"/>
        <w:ind w:left="426"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i/>
          <w:iCs/>
          <w:sz w:val="28"/>
          <w:szCs w:val="28"/>
        </w:rPr>
        <w:t>L</w:t>
      </w:r>
      <w:r w:rsidRPr="00303260">
        <w:rPr>
          <w:rFonts w:ascii="Times New Roman" w:hAnsi="Times New Roman" w:cs="Times New Roman"/>
          <w:sz w:val="28"/>
          <w:szCs w:val="28"/>
        </w:rPr>
        <w:t>лэп(кл)= 10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км</w:t>
      </w:r>
    </w:p>
    <w:p w:rsidR="00303260" w:rsidRPr="00303260" w:rsidRDefault="00303260" w:rsidP="00892DD9">
      <w:pPr>
        <w:widowControl w:val="0"/>
        <w:autoSpaceDE w:val="0"/>
        <w:autoSpaceDN w:val="0"/>
        <w:adjustRightInd w:val="0"/>
        <w:spacing w:after="0" w:line="360" w:lineRule="auto"/>
        <w:ind w:left="426"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i/>
          <w:iCs/>
          <w:sz w:val="28"/>
          <w:szCs w:val="28"/>
        </w:rPr>
        <w:t>V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= </w:t>
      </w:r>
      <w:r w:rsidRPr="00303260">
        <w:rPr>
          <w:rFonts w:ascii="Times New Roman" w:hAnsi="Times New Roman" w:cs="Times New Roman"/>
          <w:sz w:val="28"/>
          <w:szCs w:val="28"/>
        </w:rPr>
        <w:t>0,4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кВ</w:t>
      </w:r>
    </w:p>
    <w:p w:rsidR="00303260" w:rsidRPr="00303260" w:rsidRDefault="00303260" w:rsidP="00892DD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426" w:right="7920"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 = 300 Ом</w:t>
      </w:r>
      <w:r w:rsidRPr="00303260">
        <w:rPr>
          <w:rFonts w:ascii="Times New Roman" w:hAnsi="Times New Roman" w:cs="Times New Roman"/>
          <w:sz w:val="28"/>
          <w:szCs w:val="28"/>
        </w:rPr>
        <w:t xml:space="preserve">м (супесь) 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t </w:t>
      </w:r>
      <w:r w:rsidRPr="00303260">
        <w:rPr>
          <w:rFonts w:ascii="Times New Roman" w:hAnsi="Times New Roman" w:cs="Times New Roman"/>
          <w:sz w:val="28"/>
          <w:szCs w:val="28"/>
        </w:rPr>
        <w:t>= 0,7м</w:t>
      </w:r>
    </w:p>
    <w:p w:rsidR="00303260" w:rsidRPr="00303260" w:rsidRDefault="00303260" w:rsidP="00892DD9">
      <w:pPr>
        <w:widowControl w:val="0"/>
        <w:autoSpaceDE w:val="0"/>
        <w:autoSpaceDN w:val="0"/>
        <w:adjustRightInd w:val="0"/>
        <w:spacing w:after="0" w:line="360" w:lineRule="auto"/>
        <w:ind w:left="426"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Климатический район -IV</w:t>
      </w:r>
    </w:p>
    <w:p w:rsidR="00303260" w:rsidRPr="00303260" w:rsidRDefault="00303260" w:rsidP="00892DD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426"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 xml:space="preserve">Вертикальный электрод - уголок (75 </w:t>
      </w:r>
      <w:r w:rsidRPr="00303260">
        <w:rPr>
          <w:rFonts w:ascii="Times New Roman" w:hAnsi="Times New Roman" w:cs="Times New Roman"/>
          <w:sz w:val="28"/>
          <w:szCs w:val="28"/>
        </w:rPr>
        <w:t xml:space="preserve"> 75), 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>L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Pr="00303260">
        <w:rPr>
          <w:rFonts w:ascii="Times New Roman" w:hAnsi="Times New Roman" w:cs="Times New Roman"/>
          <w:sz w:val="28"/>
          <w:szCs w:val="28"/>
        </w:rPr>
        <w:t xml:space="preserve"> = 3 м Вид ЗУ - контурное Горизонтальный электрод - полоса (40</w:t>
      </w:r>
      <w:r w:rsidRPr="00303260">
        <w:rPr>
          <w:rFonts w:ascii="Times New Roman" w:hAnsi="Times New Roman" w:cs="Times New Roman"/>
          <w:sz w:val="28"/>
          <w:szCs w:val="28"/>
        </w:rPr>
        <w:t>4 мм)</w:t>
      </w:r>
    </w:p>
    <w:p w:rsidR="00303260" w:rsidRPr="00303260" w:rsidRDefault="00303260" w:rsidP="00892DD9">
      <w:pPr>
        <w:spacing w:after="0" w:line="360" w:lineRule="auto"/>
        <w:ind w:left="-426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Найти: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</w:rPr>
      </w:pPr>
    </w:p>
    <w:p w:rsidR="00303260" w:rsidRPr="00303260" w:rsidRDefault="00303260" w:rsidP="00892DD9">
      <w:pPr>
        <w:pStyle w:val="a6"/>
        <w:numPr>
          <w:ilvl w:val="0"/>
          <w:numId w:val="43"/>
        </w:numPr>
        <w:spacing w:after="0" w:line="360" w:lineRule="auto"/>
        <w:ind w:firstLine="709"/>
        <w:contextualSpacing w:val="0"/>
        <w:rPr>
          <w:rFonts w:ascii="Times New Roman" w:hAnsi="Times New Roman"/>
          <w:sz w:val="28"/>
          <w:szCs w:val="28"/>
        </w:rPr>
      </w:pPr>
      <w:r w:rsidRPr="00303260">
        <w:rPr>
          <w:rFonts w:ascii="Times New Roman" w:hAnsi="Times New Roman"/>
          <w:sz w:val="28"/>
          <w:szCs w:val="28"/>
        </w:rPr>
        <w:t xml:space="preserve">определить количество вертикальных и длину горизонтальных заземлителей; </w:t>
      </w:r>
    </w:p>
    <w:p w:rsidR="00303260" w:rsidRPr="00303260" w:rsidRDefault="00303260" w:rsidP="00892DD9">
      <w:pPr>
        <w:pStyle w:val="a6"/>
        <w:numPr>
          <w:ilvl w:val="0"/>
          <w:numId w:val="43"/>
        </w:numPr>
        <w:spacing w:after="0" w:line="360" w:lineRule="auto"/>
        <w:ind w:firstLine="709"/>
        <w:contextualSpacing w:val="0"/>
        <w:rPr>
          <w:rFonts w:ascii="Times New Roman" w:hAnsi="Times New Roman"/>
          <w:sz w:val="28"/>
          <w:szCs w:val="28"/>
        </w:rPr>
      </w:pPr>
      <w:r w:rsidRPr="00303260">
        <w:rPr>
          <w:rFonts w:ascii="Times New Roman" w:hAnsi="Times New Roman"/>
          <w:sz w:val="28"/>
          <w:szCs w:val="28"/>
        </w:rPr>
        <w:t xml:space="preserve">показать размещение ЗУ на плане; </w:t>
      </w:r>
    </w:p>
    <w:p w:rsidR="00303260" w:rsidRPr="00303260" w:rsidRDefault="00303260" w:rsidP="00892DD9">
      <w:pPr>
        <w:pStyle w:val="a6"/>
        <w:numPr>
          <w:ilvl w:val="0"/>
          <w:numId w:val="43"/>
        </w:numPr>
        <w:spacing w:after="0" w:line="360" w:lineRule="auto"/>
        <w:ind w:firstLine="709"/>
        <w:contextualSpacing w:val="0"/>
        <w:rPr>
          <w:rFonts w:ascii="Times New Roman" w:hAnsi="Times New Roman"/>
        </w:rPr>
      </w:pPr>
      <w:r w:rsidRPr="00303260">
        <w:rPr>
          <w:rFonts w:ascii="Times New Roman" w:hAnsi="Times New Roman"/>
          <w:sz w:val="28"/>
          <w:szCs w:val="28"/>
        </w:rPr>
        <w:t>определить фактическое значение сопротивления ЗУ</w:t>
      </w:r>
    </w:p>
    <w:p w:rsidR="00303260" w:rsidRPr="00303260" w:rsidRDefault="00303260" w:rsidP="00892DD9">
      <w:pPr>
        <w:pStyle w:val="a6"/>
        <w:spacing w:after="0" w:line="360" w:lineRule="auto"/>
        <w:ind w:firstLine="709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bookmarkStart w:id="3" w:name="page177"/>
      <w:bookmarkEnd w:id="3"/>
      <w:r w:rsidRPr="00303260">
        <w:rPr>
          <w:rFonts w:ascii="Times New Roman" w:hAnsi="Times New Roman"/>
          <w:b/>
          <w:sz w:val="28"/>
          <w:szCs w:val="28"/>
        </w:rPr>
        <w:t>Решение: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303260" w:rsidRPr="00303260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Практическая работа №</w:t>
      </w:r>
      <w:r w:rsidR="00303260" w:rsidRPr="00303260">
        <w:rPr>
          <w:rFonts w:ascii="Times New Roman" w:hAnsi="Times New Roman" w:cs="Times New Roman"/>
          <w:b/>
          <w:bCs/>
          <w:i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9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0326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Тема:</w:t>
      </w:r>
      <w:r w:rsidRPr="0030326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bCs/>
          <w:sz w:val="28"/>
          <w:szCs w:val="28"/>
        </w:rPr>
        <w:t>«</w:t>
      </w:r>
      <w:r w:rsidRPr="00303260">
        <w:rPr>
          <w:rFonts w:ascii="Times New Roman" w:hAnsi="Times New Roman" w:cs="Times New Roman"/>
          <w:sz w:val="28"/>
          <w:szCs w:val="28"/>
        </w:rPr>
        <w:t>Расчет молниезащиты</w:t>
      </w:r>
      <w:r w:rsidRPr="00303260">
        <w:rPr>
          <w:rFonts w:ascii="Times New Roman" w:hAnsi="Times New Roman" w:cs="Times New Roman"/>
          <w:bCs/>
          <w:sz w:val="28"/>
          <w:szCs w:val="28"/>
        </w:rPr>
        <w:t>».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Pr="00303260">
        <w:rPr>
          <w:rFonts w:ascii="Times New Roman" w:hAnsi="Times New Roman" w:cs="Times New Roman"/>
          <w:sz w:val="28"/>
          <w:szCs w:val="28"/>
        </w:rPr>
        <w:t xml:space="preserve"> Научиться рассчитывать молниезащиту.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Дано:</w:t>
      </w:r>
    </w:p>
    <w:p w:rsidR="00303260" w:rsidRPr="00303260" w:rsidRDefault="00303260" w:rsidP="00892DD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7" w:right="3118"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i/>
          <w:iCs/>
          <w:sz w:val="28"/>
          <w:szCs w:val="28"/>
        </w:rPr>
        <w:t>h</w:t>
      </w:r>
      <w:r w:rsidRPr="00303260">
        <w:rPr>
          <w:rFonts w:ascii="Times New Roman" w:hAnsi="Times New Roman" w:cs="Times New Roman"/>
          <w:sz w:val="28"/>
          <w:szCs w:val="28"/>
        </w:rPr>
        <w:t>=50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м</w:t>
      </w:r>
    </w:p>
    <w:p w:rsidR="00303260" w:rsidRPr="00303260" w:rsidRDefault="00303260" w:rsidP="00892DD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7" w:right="3118"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i/>
          <w:iCs/>
          <w:sz w:val="28"/>
          <w:szCs w:val="28"/>
        </w:rPr>
        <w:t>h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x</w:t>
      </w:r>
      <w:r w:rsidRPr="00303260">
        <w:rPr>
          <w:rFonts w:ascii="Times New Roman" w:hAnsi="Times New Roman" w:cs="Times New Roman"/>
          <w:sz w:val="28"/>
          <w:szCs w:val="28"/>
        </w:rPr>
        <w:t>=20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м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bCs/>
          <w:i/>
          <w:iCs/>
          <w:sz w:val="28"/>
          <w:szCs w:val="28"/>
        </w:rPr>
        <w:t>В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>=</w:t>
      </w:r>
      <w:r w:rsidRPr="00303260">
        <w:rPr>
          <w:rFonts w:ascii="Times New Roman" w:hAnsi="Times New Roman" w:cs="Times New Roman"/>
          <w:sz w:val="28"/>
          <w:szCs w:val="28"/>
        </w:rPr>
        <w:t>20</w:t>
      </w:r>
      <w:r w:rsidRPr="00303260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м</w:t>
      </w:r>
    </w:p>
    <w:p w:rsidR="00303260" w:rsidRPr="00303260" w:rsidRDefault="00303260" w:rsidP="00892DD9">
      <w:pPr>
        <w:widowControl w:val="0"/>
        <w:autoSpaceDE w:val="0"/>
        <w:autoSpaceDN w:val="0"/>
        <w:adjustRightInd w:val="0"/>
        <w:spacing w:after="0" w:line="360" w:lineRule="auto"/>
        <w:ind w:left="7" w:right="3118"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bCs/>
          <w:i/>
          <w:iCs/>
          <w:sz w:val="28"/>
          <w:szCs w:val="28"/>
        </w:rPr>
        <w:t>п</w:t>
      </w:r>
      <w:r w:rsidRPr="00303260">
        <w:rPr>
          <w:rFonts w:ascii="Times New Roman" w:hAnsi="Times New Roman" w:cs="Times New Roman"/>
          <w:sz w:val="28"/>
          <w:szCs w:val="28"/>
        </w:rPr>
        <w:t>=6 1/(км</w:t>
      </w:r>
      <w:r w:rsidRPr="0030326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303260">
        <w:rPr>
          <w:rFonts w:ascii="Times New Roman" w:hAnsi="Times New Roman" w:cs="Times New Roman"/>
          <w:sz w:val="28"/>
          <w:szCs w:val="28"/>
        </w:rPr>
        <w:t>год)</w:t>
      </w:r>
    </w:p>
    <w:p w:rsidR="00303260" w:rsidRPr="00303260" w:rsidRDefault="00303260" w:rsidP="00892DD9">
      <w:pPr>
        <w:spacing w:after="0" w:line="360" w:lineRule="auto"/>
        <w:ind w:right="3118" w:firstLine="709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Тип молниезащиты — однострежневая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Найти:</w:t>
      </w:r>
    </w:p>
    <w:p w:rsidR="00303260" w:rsidRPr="00303260" w:rsidRDefault="00303260" w:rsidP="00892DD9">
      <w:pPr>
        <w:pStyle w:val="a6"/>
        <w:numPr>
          <w:ilvl w:val="0"/>
          <w:numId w:val="44"/>
        </w:numPr>
        <w:spacing w:after="0" w:line="360" w:lineRule="auto"/>
        <w:ind w:firstLine="709"/>
        <w:contextualSpacing w:val="0"/>
        <w:rPr>
          <w:rFonts w:ascii="Times New Roman" w:hAnsi="Times New Roman"/>
          <w:sz w:val="28"/>
          <w:szCs w:val="28"/>
        </w:rPr>
      </w:pPr>
      <w:r w:rsidRPr="00303260">
        <w:rPr>
          <w:rFonts w:ascii="Times New Roman" w:hAnsi="Times New Roman"/>
          <w:sz w:val="28"/>
          <w:szCs w:val="28"/>
        </w:rPr>
        <w:lastRenderedPageBreak/>
        <w:t xml:space="preserve">определить параметры зон молниезащиты и изобразить их; </w:t>
      </w:r>
    </w:p>
    <w:p w:rsidR="00303260" w:rsidRPr="00303260" w:rsidRDefault="00303260" w:rsidP="00892DD9">
      <w:pPr>
        <w:pStyle w:val="a6"/>
        <w:numPr>
          <w:ilvl w:val="0"/>
          <w:numId w:val="44"/>
        </w:numPr>
        <w:spacing w:after="0" w:line="360" w:lineRule="auto"/>
        <w:ind w:firstLine="709"/>
        <w:contextualSpacing w:val="0"/>
        <w:rPr>
          <w:rFonts w:ascii="Times New Roman" w:hAnsi="Times New Roman"/>
          <w:sz w:val="28"/>
          <w:szCs w:val="28"/>
        </w:rPr>
      </w:pPr>
      <w:r w:rsidRPr="00303260">
        <w:rPr>
          <w:rFonts w:ascii="Times New Roman" w:hAnsi="Times New Roman"/>
          <w:sz w:val="28"/>
          <w:szCs w:val="28"/>
        </w:rPr>
        <w:t xml:space="preserve">определить габаритные размеры защищаемого объекта; </w:t>
      </w:r>
    </w:p>
    <w:p w:rsidR="00303260" w:rsidRPr="00303260" w:rsidRDefault="00303260" w:rsidP="00892DD9">
      <w:pPr>
        <w:pStyle w:val="a6"/>
        <w:numPr>
          <w:ilvl w:val="0"/>
          <w:numId w:val="44"/>
        </w:numPr>
        <w:spacing w:after="0" w:line="360" w:lineRule="auto"/>
        <w:ind w:firstLine="709"/>
        <w:contextualSpacing w:val="0"/>
        <w:rPr>
          <w:rFonts w:ascii="Times New Roman" w:hAnsi="Times New Roman"/>
          <w:sz w:val="28"/>
          <w:szCs w:val="28"/>
        </w:rPr>
      </w:pPr>
      <w:r w:rsidRPr="00303260">
        <w:rPr>
          <w:rFonts w:ascii="Times New Roman" w:hAnsi="Times New Roman"/>
          <w:sz w:val="28"/>
          <w:szCs w:val="28"/>
        </w:rPr>
        <w:t xml:space="preserve">определить возможную поражаемость объекта. 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left="-426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303260" w:rsidRPr="00303260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Практическая работа №</w:t>
      </w:r>
      <w:r w:rsidR="00303260" w:rsidRPr="00303260">
        <w:rPr>
          <w:rFonts w:ascii="Times New Roman" w:hAnsi="Times New Roman" w:cs="Times New Roman"/>
          <w:b/>
          <w:bCs/>
          <w:i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0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0326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Тема:</w:t>
      </w:r>
      <w:r w:rsidRPr="00303260">
        <w:rPr>
          <w:rFonts w:ascii="Times New Roman" w:hAnsi="Times New Roman" w:cs="Times New Roman"/>
          <w:bCs/>
          <w:iCs/>
          <w:sz w:val="28"/>
          <w:szCs w:val="28"/>
        </w:rPr>
        <w:t xml:space="preserve"> «</w:t>
      </w:r>
      <w:r w:rsidRPr="00303260">
        <w:rPr>
          <w:rFonts w:ascii="Times New Roman" w:hAnsi="Times New Roman" w:cs="Times New Roman"/>
          <w:sz w:val="28"/>
          <w:szCs w:val="28"/>
        </w:rPr>
        <w:t>Расчёт нагрузки инструментального цеха.</w:t>
      </w:r>
      <w:r w:rsidRPr="00303260">
        <w:rPr>
          <w:rFonts w:ascii="Times New Roman" w:hAnsi="Times New Roman" w:cs="Times New Roman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Определение расчетной нагрузки по средней мощности и коэффициенту формы графика нагрузок</w:t>
      </w:r>
      <w:r w:rsidRPr="00303260">
        <w:rPr>
          <w:rFonts w:ascii="Times New Roman" w:hAnsi="Times New Roman" w:cs="Times New Roman"/>
          <w:bCs/>
          <w:sz w:val="28"/>
          <w:szCs w:val="28"/>
        </w:rPr>
        <w:t>».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Pr="00303260">
        <w:rPr>
          <w:rFonts w:ascii="Times New Roman" w:hAnsi="Times New Roman" w:cs="Times New Roman"/>
          <w:sz w:val="28"/>
          <w:szCs w:val="28"/>
        </w:rPr>
        <w:t xml:space="preserve"> Научиться рассчитывать нагрузку цеха.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Дано:</w:t>
      </w:r>
    </w:p>
    <w:p w:rsidR="00303260" w:rsidRPr="00303260" w:rsidRDefault="00303260" w:rsidP="00892DD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142" w:firstLine="709"/>
        <w:jc w:val="both"/>
        <w:rPr>
          <w:rFonts w:ascii="Times New Roman" w:hAnsi="Times New Roman" w:cs="Times New Roman"/>
        </w:rPr>
      </w:pPr>
      <w:r w:rsidRPr="00303260">
        <w:rPr>
          <w:rFonts w:ascii="Times New Roman" w:hAnsi="Times New Roman" w:cs="Times New Roman"/>
          <w:i/>
          <w:iCs/>
          <w:sz w:val="28"/>
          <w:szCs w:val="28"/>
        </w:rPr>
        <w:t>Р</w:t>
      </w:r>
      <w:r w:rsidRPr="00303260">
        <w:rPr>
          <w:rFonts w:ascii="Times New Roman" w:hAnsi="Times New Roman" w:cs="Times New Roman"/>
          <w:sz w:val="36"/>
          <w:szCs w:val="36"/>
          <w:vertAlign w:val="subscript"/>
        </w:rPr>
        <w:t>н</w:t>
      </w:r>
      <w:r w:rsidRPr="00303260">
        <w:rPr>
          <w:rFonts w:ascii="Times New Roman" w:hAnsi="Times New Roman" w:cs="Times New Roman"/>
          <w:sz w:val="28"/>
          <w:szCs w:val="28"/>
        </w:rPr>
        <w:t xml:space="preserve"> = 700 кВт, 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>F</w:t>
      </w:r>
      <w:r w:rsidRPr="00303260">
        <w:rPr>
          <w:rFonts w:ascii="Times New Roman" w:hAnsi="Times New Roman" w:cs="Times New Roman"/>
          <w:sz w:val="28"/>
          <w:szCs w:val="28"/>
        </w:rPr>
        <w:t xml:space="preserve"> =12000 м</w:t>
      </w:r>
      <w:r w:rsidRPr="00303260">
        <w:rPr>
          <w:rFonts w:ascii="Times New Roman" w:hAnsi="Times New Roman" w:cs="Times New Roman"/>
          <w:sz w:val="36"/>
          <w:szCs w:val="36"/>
          <w:vertAlign w:val="superscript"/>
        </w:rPr>
        <w:t>2</w:t>
      </w:r>
      <w:r w:rsidRPr="00303260">
        <w:rPr>
          <w:rFonts w:ascii="Times New Roman" w:hAnsi="Times New Roman" w:cs="Times New Roman"/>
          <w:sz w:val="28"/>
          <w:szCs w:val="28"/>
        </w:rPr>
        <w:t xml:space="preserve">, 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>К</w:t>
      </w:r>
      <w:r w:rsidRPr="00303260">
        <w:rPr>
          <w:rFonts w:ascii="Times New Roman" w:hAnsi="Times New Roman" w:cs="Times New Roman"/>
          <w:sz w:val="36"/>
          <w:szCs w:val="36"/>
          <w:vertAlign w:val="subscript"/>
        </w:rPr>
        <w:t>с</w:t>
      </w:r>
      <w:r w:rsidRPr="00303260">
        <w:rPr>
          <w:rFonts w:ascii="Times New Roman" w:hAnsi="Times New Roman" w:cs="Times New Roman"/>
          <w:sz w:val="28"/>
          <w:szCs w:val="28"/>
        </w:rPr>
        <w:t xml:space="preserve"> = 0,7, tgφ = 0,75, 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>Р</w:t>
      </w:r>
      <w:r w:rsidRPr="00303260">
        <w:rPr>
          <w:rFonts w:ascii="Times New Roman" w:hAnsi="Times New Roman" w:cs="Times New Roman"/>
          <w:sz w:val="36"/>
          <w:szCs w:val="36"/>
          <w:vertAlign w:val="subscript"/>
        </w:rPr>
        <w:t>удо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= 0,015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кВт/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м</w:t>
      </w:r>
      <w:r w:rsidRPr="00303260">
        <w:rPr>
          <w:rFonts w:ascii="Times New Roman" w:hAnsi="Times New Roman" w:cs="Times New Roman"/>
          <w:sz w:val="36"/>
          <w:szCs w:val="36"/>
          <w:vertAlign w:val="superscript"/>
        </w:rPr>
        <w:t>2</w:t>
      </w:r>
      <w:r w:rsidRPr="00303260">
        <w:rPr>
          <w:rFonts w:ascii="Times New Roman" w:hAnsi="Times New Roman" w:cs="Times New Roman"/>
          <w:sz w:val="28"/>
          <w:szCs w:val="28"/>
        </w:rPr>
        <w:t>,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К</w:t>
      </w:r>
      <w:r w:rsidRPr="00303260">
        <w:rPr>
          <w:rFonts w:ascii="Times New Roman" w:hAnsi="Times New Roman" w:cs="Times New Roman"/>
          <w:sz w:val="36"/>
          <w:szCs w:val="36"/>
          <w:vertAlign w:val="subscript"/>
        </w:rPr>
        <w:t>со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= 0,95,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для освещения цеха используются лампы накаливания.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Найти:</w:t>
      </w:r>
    </w:p>
    <w:p w:rsidR="00303260" w:rsidRPr="00303260" w:rsidRDefault="00303260" w:rsidP="00892DD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Рассчитать нагрузку инструментального цеха предприятия</w:t>
      </w:r>
    </w:p>
    <w:p w:rsidR="00303260" w:rsidRPr="00303260" w:rsidRDefault="00303260" w:rsidP="00892DD9">
      <w:pPr>
        <w:spacing w:after="0" w:line="360" w:lineRule="auto"/>
        <w:ind w:left="-426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303260" w:rsidRPr="00303260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Практическая работа №21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0326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Тема:</w:t>
      </w:r>
      <w:r w:rsidRPr="0030326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bCs/>
          <w:sz w:val="28"/>
          <w:szCs w:val="28"/>
        </w:rPr>
        <w:t>«</w:t>
      </w:r>
      <w:r w:rsidRPr="00303260">
        <w:rPr>
          <w:rFonts w:ascii="Times New Roman" w:hAnsi="Times New Roman" w:cs="Times New Roman"/>
          <w:sz w:val="28"/>
          <w:szCs w:val="28"/>
        </w:rPr>
        <w:t>Определить расчетную нагрузку методом упорядоченных диаграмм ремонтно-механического цеха с площадью 1800 м</w:t>
      </w:r>
      <w:r w:rsidRPr="0030326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303260">
        <w:rPr>
          <w:rFonts w:ascii="Times New Roman" w:hAnsi="Times New Roman" w:cs="Times New Roman"/>
          <w:bCs/>
          <w:sz w:val="28"/>
          <w:szCs w:val="28"/>
        </w:rPr>
        <w:t>».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 w:rsidRPr="00303260">
        <w:rPr>
          <w:rFonts w:ascii="Times New Roman" w:hAnsi="Times New Roman" w:cs="Times New Roman"/>
          <w:sz w:val="28"/>
          <w:szCs w:val="28"/>
        </w:rPr>
        <w:t>Научиться определять расчётную нагрузку методом упорядоченных диаграмм.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Дано:</w:t>
      </w:r>
    </w:p>
    <w:p w:rsidR="00303260" w:rsidRPr="00303260" w:rsidRDefault="00303260" w:rsidP="00892DD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303260">
        <w:rPr>
          <w:rFonts w:ascii="Times New Roman" w:hAnsi="Times New Roman" w:cs="Times New Roman"/>
          <w:sz w:val="28"/>
          <w:szCs w:val="28"/>
        </w:rPr>
        <w:t xml:space="preserve">Ведомость электронагрузок цеха приведена в </w:t>
      </w:r>
      <w:r w:rsidRPr="00303260">
        <w:rPr>
          <w:rFonts w:ascii="Times New Roman" w:hAnsi="Times New Roman" w:cs="Times New Roman"/>
          <w:color w:val="0000FF"/>
          <w:sz w:val="28"/>
          <w:szCs w:val="28"/>
          <w:u w:val="single"/>
        </w:rPr>
        <w:t>табл. 2.9</w:t>
      </w:r>
      <w:r w:rsidRPr="00303260">
        <w:rPr>
          <w:rFonts w:ascii="Times New Roman" w:hAnsi="Times New Roman" w:cs="Times New Roman"/>
          <w:sz w:val="28"/>
          <w:szCs w:val="28"/>
        </w:rPr>
        <w:t>.</w:t>
      </w:r>
    </w:p>
    <w:p w:rsidR="00303260" w:rsidRPr="00303260" w:rsidRDefault="00303260" w:rsidP="00892DD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303260">
        <w:rPr>
          <w:rFonts w:ascii="Times New Roman" w:hAnsi="Times New Roman" w:cs="Times New Roman"/>
          <w:sz w:val="28"/>
          <w:szCs w:val="28"/>
        </w:rPr>
        <w:t xml:space="preserve">Все рабочие приемники цеха разбиваются по характерным группам с одинаковыми коэффициентами использования 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>К</w:t>
      </w:r>
      <w:r w:rsidRPr="00303260">
        <w:rPr>
          <w:rFonts w:ascii="Times New Roman" w:hAnsi="Times New Roman" w:cs="Times New Roman"/>
          <w:sz w:val="36"/>
          <w:szCs w:val="36"/>
          <w:vertAlign w:val="subscript"/>
        </w:rPr>
        <w:t>иа</w:t>
      </w:r>
      <w:r w:rsidRPr="00303260">
        <w:rPr>
          <w:rFonts w:ascii="Times New Roman" w:hAnsi="Times New Roman" w:cs="Times New Roman"/>
          <w:sz w:val="28"/>
          <w:szCs w:val="28"/>
        </w:rPr>
        <w:t xml:space="preserve"> и мощности </w:t>
      </w:r>
      <w:r w:rsidRPr="00303260">
        <w:rPr>
          <w:rFonts w:ascii="Times New Roman" w:hAnsi="Times New Roman" w:cs="Times New Roman"/>
          <w:sz w:val="27"/>
          <w:szCs w:val="27"/>
        </w:rPr>
        <w:t>cosϕ</w:t>
      </w:r>
      <w:r w:rsidRPr="00303260">
        <w:rPr>
          <w:rFonts w:ascii="Times New Roman" w:hAnsi="Times New Roman" w:cs="Times New Roman"/>
          <w:sz w:val="28"/>
          <w:szCs w:val="28"/>
        </w:rPr>
        <w:t xml:space="preserve"> с выделением групп приемников с переменным (группа А− 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>К</w:t>
      </w:r>
      <w:r w:rsidRPr="00303260">
        <w:rPr>
          <w:rFonts w:ascii="Times New Roman" w:hAnsi="Times New Roman" w:cs="Times New Roman"/>
          <w:sz w:val="36"/>
          <w:szCs w:val="36"/>
          <w:vertAlign w:val="subscript"/>
        </w:rPr>
        <w:t>и</w:t>
      </w:r>
      <w:r w:rsidRPr="00303260">
        <w:rPr>
          <w:rFonts w:ascii="Times New Roman" w:hAnsi="Times New Roman" w:cs="Times New Roman"/>
          <w:sz w:val="28"/>
          <w:szCs w:val="28"/>
        </w:rPr>
        <w:t xml:space="preserve"> &lt; 0,6) и мало м е-няющимся (группа Б − 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>К</w:t>
      </w:r>
      <w:r w:rsidRPr="00303260">
        <w:rPr>
          <w:rFonts w:ascii="Times New Roman" w:hAnsi="Times New Roman" w:cs="Times New Roman"/>
          <w:sz w:val="36"/>
          <w:szCs w:val="36"/>
          <w:vertAlign w:val="subscript"/>
        </w:rPr>
        <w:t>и</w:t>
      </w:r>
      <w:r w:rsidRPr="00303260">
        <w:rPr>
          <w:rFonts w:ascii="Times New Roman" w:hAnsi="Times New Roman" w:cs="Times New Roman"/>
          <w:sz w:val="28"/>
          <w:szCs w:val="28"/>
        </w:rPr>
        <w:t xml:space="preserve"> ≥ 0,6) графиками нагрузки.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Найти:</w:t>
      </w:r>
    </w:p>
    <w:p w:rsidR="00303260" w:rsidRPr="00303260" w:rsidRDefault="00303260" w:rsidP="00892DD9">
      <w:pPr>
        <w:spacing w:after="0" w:line="360" w:lineRule="auto"/>
        <w:ind w:left="426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lastRenderedPageBreak/>
        <w:t>Определить расчетную нагрузку методом упорядоченных</w:t>
      </w:r>
      <w:r w:rsidRPr="003032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диаграмм ремонтно-механического цеха с площадью 1800 м</w:t>
      </w:r>
      <w:r w:rsidRPr="00303260">
        <w:rPr>
          <w:rFonts w:ascii="Times New Roman" w:hAnsi="Times New Roman" w:cs="Times New Roman"/>
          <w:sz w:val="36"/>
          <w:szCs w:val="36"/>
          <w:vertAlign w:val="superscript"/>
        </w:rPr>
        <w:t>2</w:t>
      </w:r>
      <w:r w:rsidRPr="00303260">
        <w:rPr>
          <w:rFonts w:ascii="Times New Roman" w:hAnsi="Times New Roman" w:cs="Times New Roman"/>
          <w:sz w:val="28"/>
          <w:szCs w:val="28"/>
        </w:rPr>
        <w:t>.</w:t>
      </w:r>
    </w:p>
    <w:p w:rsidR="00303260" w:rsidRPr="00303260" w:rsidRDefault="00303260" w:rsidP="00892DD9">
      <w:pPr>
        <w:spacing w:after="0" w:line="360" w:lineRule="auto"/>
        <w:ind w:left="-426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303260" w:rsidRPr="00303260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Практическая работа №22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03260">
        <w:rPr>
          <w:rFonts w:ascii="Times New Roman" w:hAnsi="Times New Roman" w:cs="Times New Roman"/>
          <w:b/>
          <w:bCs/>
          <w:iCs/>
          <w:sz w:val="28"/>
          <w:szCs w:val="28"/>
        </w:rPr>
        <w:t>Тема:</w:t>
      </w:r>
      <w:r w:rsidRPr="0030326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bCs/>
          <w:sz w:val="28"/>
          <w:szCs w:val="28"/>
        </w:rPr>
        <w:t>«</w:t>
      </w:r>
      <w:r w:rsidRPr="00303260">
        <w:rPr>
          <w:rFonts w:ascii="Times New Roman" w:hAnsi="Times New Roman" w:cs="Times New Roman"/>
          <w:sz w:val="28"/>
          <w:szCs w:val="28"/>
        </w:rPr>
        <w:t>Определение расчетных электрических нагрузок на различных ступенях системы электроснабжения.</w:t>
      </w:r>
      <w:r w:rsidRPr="00303260">
        <w:rPr>
          <w:rFonts w:ascii="Times New Roman" w:hAnsi="Times New Roman" w:cs="Times New Roman"/>
          <w:b/>
          <w:bCs/>
          <w:color w:val="0000FF"/>
          <w:sz w:val="32"/>
          <w:szCs w:val="32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Определение расчетной нагрузки завода в целом</w:t>
      </w:r>
      <w:r w:rsidRPr="00303260">
        <w:rPr>
          <w:rFonts w:ascii="Times New Roman" w:hAnsi="Times New Roman" w:cs="Times New Roman"/>
          <w:bCs/>
          <w:sz w:val="28"/>
          <w:szCs w:val="28"/>
        </w:rPr>
        <w:t>».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 w:rsidRPr="00303260">
        <w:rPr>
          <w:rFonts w:ascii="Times New Roman" w:hAnsi="Times New Roman" w:cs="Times New Roman"/>
          <w:sz w:val="28"/>
          <w:szCs w:val="28"/>
        </w:rPr>
        <w:t>Научиться определять расчётную нагрузку завода в целом.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Дано:</w:t>
      </w:r>
    </w:p>
    <w:p w:rsidR="00303260" w:rsidRPr="00303260" w:rsidRDefault="00303260" w:rsidP="00892DD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 xml:space="preserve">силовых приемников до 1000 В: Σ 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>Р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r w:rsidRPr="00303260">
        <w:rPr>
          <w:rFonts w:ascii="Times New Roman" w:hAnsi="Times New Roman" w:cs="Times New Roman"/>
          <w:sz w:val="28"/>
          <w:szCs w:val="28"/>
        </w:rPr>
        <w:t xml:space="preserve"> = 11633,5 кВт; Σ 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r w:rsidRPr="00303260">
        <w:rPr>
          <w:rFonts w:ascii="Times New Roman" w:hAnsi="Times New Roman" w:cs="Times New Roman"/>
          <w:sz w:val="28"/>
          <w:szCs w:val="28"/>
        </w:rPr>
        <w:t xml:space="preserve"> = 8343 квар; осветительных приемников (цехов и территории завода): Σ 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>Р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ро</w:t>
      </w:r>
      <w:r w:rsidRPr="00303260">
        <w:rPr>
          <w:rFonts w:ascii="Times New Roman" w:hAnsi="Times New Roman" w:cs="Times New Roman"/>
          <w:sz w:val="28"/>
          <w:szCs w:val="28"/>
        </w:rPr>
        <w:t xml:space="preserve"> = 804,4</w:t>
      </w:r>
    </w:p>
    <w:p w:rsidR="00303260" w:rsidRPr="00303260" w:rsidRDefault="00303260" w:rsidP="00892DD9">
      <w:pPr>
        <w:widowControl w:val="0"/>
        <w:autoSpaceDE w:val="0"/>
        <w:autoSpaceDN w:val="0"/>
        <w:adjustRightInd w:val="0"/>
        <w:spacing w:after="0" w:line="36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 xml:space="preserve">кВт; силовых приемников 10 кВ: Σ 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>Р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r w:rsidRPr="00303260">
        <w:rPr>
          <w:rFonts w:ascii="Times New Roman" w:hAnsi="Times New Roman" w:cs="Times New Roman"/>
          <w:sz w:val="28"/>
          <w:szCs w:val="28"/>
        </w:rPr>
        <w:t xml:space="preserve">′ = 4960 кВт; Σ 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r w:rsidRPr="00303260">
        <w:rPr>
          <w:rFonts w:ascii="Times New Roman" w:hAnsi="Times New Roman" w:cs="Times New Roman"/>
          <w:sz w:val="28"/>
          <w:szCs w:val="28"/>
        </w:rPr>
        <w:t>′ = 3972,5 квар.</w:t>
      </w:r>
    </w:p>
    <w:p w:rsidR="00303260" w:rsidRPr="00303260" w:rsidRDefault="00303260" w:rsidP="00892DD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 xml:space="preserve">Оптимальная реактивная мощность, передаваемая из энергосистемы в сеть завода, в период максимальных нагрузок энергосистемы 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Pr="00303260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э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303260">
        <w:rPr>
          <w:rFonts w:ascii="Times New Roman" w:hAnsi="Times New Roman" w:cs="Times New Roman"/>
          <w:sz w:val="28"/>
          <w:szCs w:val="28"/>
        </w:rPr>
        <w:t xml:space="preserve"> = 5840 квар.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Найти:</w:t>
      </w:r>
    </w:p>
    <w:p w:rsidR="00303260" w:rsidRPr="00303260" w:rsidRDefault="00303260" w:rsidP="00892DD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142" w:firstLine="709"/>
        <w:jc w:val="both"/>
        <w:rPr>
          <w:rFonts w:ascii="Times New Roman" w:hAnsi="Times New Roman" w:cs="Times New Roman"/>
        </w:rPr>
      </w:pPr>
      <w:r w:rsidRPr="00303260">
        <w:rPr>
          <w:rFonts w:ascii="Times New Roman" w:hAnsi="Times New Roman" w:cs="Times New Roman"/>
          <w:sz w:val="28"/>
          <w:szCs w:val="28"/>
        </w:rPr>
        <w:t>Рассчитать нагрузку завода,</w:t>
      </w:r>
      <w:r w:rsidRPr="003032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для которого активная и реактивная нагрузки равны.</w:t>
      </w:r>
    </w:p>
    <w:p w:rsidR="00303260" w:rsidRPr="00303260" w:rsidRDefault="00303260" w:rsidP="00892DD9">
      <w:pPr>
        <w:spacing w:after="0" w:line="360" w:lineRule="auto"/>
        <w:ind w:left="-426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303260" w:rsidRPr="00303260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Практическая работа №23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03260">
        <w:rPr>
          <w:rFonts w:ascii="Times New Roman" w:hAnsi="Times New Roman" w:cs="Times New Roman"/>
          <w:b/>
          <w:bCs/>
          <w:iCs/>
          <w:sz w:val="28"/>
          <w:szCs w:val="28"/>
        </w:rPr>
        <w:t>Тема:</w:t>
      </w:r>
      <w:r w:rsidRPr="0030326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bCs/>
          <w:sz w:val="28"/>
          <w:szCs w:val="28"/>
        </w:rPr>
        <w:t>«</w:t>
      </w:r>
      <w:r w:rsidRPr="00303260">
        <w:rPr>
          <w:rFonts w:ascii="Times New Roman" w:hAnsi="Times New Roman" w:cs="Times New Roman"/>
          <w:sz w:val="28"/>
          <w:szCs w:val="28"/>
        </w:rPr>
        <w:t>Определение центра электрических нагрузок и месторасположения ГПП (ГРП) и ТП. Построение картограммы нагрузок</w:t>
      </w:r>
      <w:r w:rsidRPr="00303260">
        <w:rPr>
          <w:rFonts w:ascii="Times New Roman" w:hAnsi="Times New Roman" w:cs="Times New Roman"/>
          <w:bCs/>
          <w:sz w:val="28"/>
          <w:szCs w:val="28"/>
        </w:rPr>
        <w:t>».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Цель работы: Научиться определять центр электрических нагрузок и местоположение ГПП</w:t>
      </w:r>
      <w:r w:rsidRPr="00303260">
        <w:rPr>
          <w:rFonts w:ascii="Times New Roman" w:hAnsi="Times New Roman" w:cs="Times New Roman"/>
          <w:sz w:val="28"/>
          <w:szCs w:val="28"/>
        </w:rPr>
        <w:t>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Дано:</w:t>
      </w:r>
    </w:p>
    <w:p w:rsidR="00303260" w:rsidRPr="00303260" w:rsidRDefault="00303260" w:rsidP="00892DD9">
      <w:pPr>
        <w:widowControl w:val="0"/>
        <w:autoSpaceDE w:val="0"/>
        <w:autoSpaceDN w:val="0"/>
        <w:adjustRightInd w:val="0"/>
        <w:spacing w:after="0" w:line="360" w:lineRule="auto"/>
        <w:ind w:left="-142" w:firstLine="709"/>
        <w:jc w:val="both"/>
        <w:rPr>
          <w:rFonts w:ascii="Times New Roman" w:hAnsi="Times New Roman" w:cs="Times New Roman"/>
        </w:rPr>
      </w:pPr>
      <w:r w:rsidRPr="00303260">
        <w:rPr>
          <w:rFonts w:ascii="Times New Roman" w:hAnsi="Times New Roman" w:cs="Times New Roman"/>
          <w:sz w:val="28"/>
          <w:szCs w:val="28"/>
        </w:rPr>
        <w:t>При построении картограммы необходимо знать расчетные полные и</w:t>
      </w:r>
      <w:r w:rsidRPr="00303260">
        <w:rPr>
          <w:rFonts w:ascii="Times New Roman" w:hAnsi="Times New Roman" w:cs="Times New Roman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 xml:space="preserve">осветительные нагрузки цехов, которые принимаются из </w:t>
      </w:r>
      <w:r w:rsidRPr="00303260">
        <w:rPr>
          <w:rFonts w:ascii="Times New Roman" w:hAnsi="Times New Roman" w:cs="Times New Roman"/>
          <w:color w:val="0000FF"/>
          <w:sz w:val="28"/>
          <w:szCs w:val="28"/>
          <w:u w:val="single"/>
        </w:rPr>
        <w:t>табл. 2.4</w:t>
      </w:r>
      <w:r w:rsidRPr="00303260">
        <w:rPr>
          <w:rFonts w:ascii="Times New Roman" w:hAnsi="Times New Roman" w:cs="Times New Roman"/>
          <w:sz w:val="28"/>
          <w:szCs w:val="28"/>
        </w:rPr>
        <w:t xml:space="preserve"> (величины 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>r</w:t>
      </w:r>
      <w:r w:rsidRPr="00303260">
        <w:rPr>
          <w:rFonts w:ascii="Times New Roman" w:hAnsi="Times New Roman" w:cs="Times New Roman"/>
          <w:sz w:val="28"/>
          <w:szCs w:val="28"/>
        </w:rPr>
        <w:t xml:space="preserve"> и α приведены в </w:t>
      </w:r>
      <w:r w:rsidRPr="00303260">
        <w:rPr>
          <w:rFonts w:ascii="Times New Roman" w:hAnsi="Times New Roman" w:cs="Times New Roman"/>
          <w:color w:val="0000FF"/>
          <w:sz w:val="28"/>
          <w:szCs w:val="28"/>
          <w:u w:val="single"/>
        </w:rPr>
        <w:t>табл. 3.1</w:t>
      </w:r>
      <w:r w:rsidRPr="00303260">
        <w:rPr>
          <w:rFonts w:ascii="Times New Roman" w:hAnsi="Times New Roman" w:cs="Times New Roman"/>
          <w:sz w:val="28"/>
          <w:szCs w:val="28"/>
        </w:rPr>
        <w:t>).</w:t>
      </w:r>
    </w:p>
    <w:p w:rsidR="00303260" w:rsidRPr="00303260" w:rsidRDefault="00303260" w:rsidP="00892DD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-142" w:right="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Для определения места ГПП или ГРП находится центр электрических нагрузок отдельно для активной (</w:t>
      </w:r>
      <w:r w:rsidRPr="00303260">
        <w:rPr>
          <w:rFonts w:ascii="Times New Roman" w:hAnsi="Times New Roman" w:cs="Times New Roman"/>
          <w:color w:val="0000FF"/>
          <w:sz w:val="28"/>
          <w:szCs w:val="28"/>
          <w:u w:val="single"/>
        </w:rPr>
        <w:t>табл. 3.1</w:t>
      </w:r>
      <w:r w:rsidRPr="00303260">
        <w:rPr>
          <w:rFonts w:ascii="Times New Roman" w:hAnsi="Times New Roman" w:cs="Times New Roman"/>
          <w:sz w:val="28"/>
          <w:szCs w:val="28"/>
        </w:rPr>
        <w:t xml:space="preserve">) и реактивной нагрузок, так как их питание производится от разных установок (генераторы и компенсирующие </w:t>
      </w:r>
      <w:r w:rsidRPr="00303260">
        <w:rPr>
          <w:rFonts w:ascii="Times New Roman" w:hAnsi="Times New Roman" w:cs="Times New Roman"/>
          <w:sz w:val="28"/>
          <w:szCs w:val="28"/>
        </w:rPr>
        <w:lastRenderedPageBreak/>
        <w:t>устройства) [</w:t>
      </w:r>
      <w:r w:rsidRPr="00303260">
        <w:rPr>
          <w:rFonts w:ascii="Times New Roman" w:hAnsi="Times New Roman" w:cs="Times New Roman"/>
          <w:color w:val="0000FF"/>
          <w:sz w:val="28"/>
          <w:szCs w:val="28"/>
          <w:u w:val="single"/>
        </w:rPr>
        <w:t>4</w:t>
      </w:r>
      <w:r w:rsidRPr="00303260">
        <w:rPr>
          <w:rFonts w:ascii="Times New Roman" w:hAnsi="Times New Roman" w:cs="Times New Roman"/>
          <w:sz w:val="28"/>
          <w:szCs w:val="28"/>
        </w:rPr>
        <w:t>].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Определить:</w:t>
      </w:r>
    </w:p>
    <w:p w:rsidR="00303260" w:rsidRPr="00303260" w:rsidRDefault="00303260" w:rsidP="00892D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Центр электрических нагрузок и местоположение ГПП. Построить картограмму нагрузок.</w:t>
      </w:r>
    </w:p>
    <w:p w:rsidR="00303260" w:rsidRPr="00303260" w:rsidRDefault="00303260" w:rsidP="00892DD9">
      <w:pPr>
        <w:spacing w:after="0" w:line="360" w:lineRule="auto"/>
        <w:ind w:left="-426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Практическая работа №24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95D7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Тема:</w:t>
      </w:r>
      <w:r w:rsidRPr="00695D79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695D79">
        <w:rPr>
          <w:rFonts w:ascii="Times New Roman" w:hAnsi="Times New Roman" w:cs="Times New Roman"/>
          <w:bCs/>
          <w:sz w:val="28"/>
          <w:szCs w:val="28"/>
        </w:rPr>
        <w:t>«</w:t>
      </w:r>
      <w:r w:rsidRPr="00695D79">
        <w:rPr>
          <w:rFonts w:ascii="Times New Roman" w:hAnsi="Times New Roman" w:cs="Times New Roman"/>
          <w:sz w:val="28"/>
          <w:szCs w:val="28"/>
        </w:rPr>
        <w:t>Выбор схемы электроснабжения предприятия</w:t>
      </w:r>
      <w:r w:rsidRPr="00695D79">
        <w:rPr>
          <w:rFonts w:ascii="Times New Roman" w:hAnsi="Times New Roman" w:cs="Times New Roman"/>
          <w:bCs/>
          <w:sz w:val="28"/>
          <w:szCs w:val="28"/>
        </w:rPr>
        <w:t>».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95D79"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 w:rsidRPr="00695D79">
        <w:rPr>
          <w:rFonts w:ascii="Times New Roman" w:hAnsi="Times New Roman" w:cs="Times New Roman"/>
          <w:sz w:val="28"/>
          <w:szCs w:val="28"/>
        </w:rPr>
        <w:t>Выбрать схему электроснабжения предприятия.</w:t>
      </w:r>
    </w:p>
    <w:p w:rsidR="00695D79" w:rsidRPr="00695D79" w:rsidRDefault="00695D79" w:rsidP="00892DD9">
      <w:pPr>
        <w:widowControl w:val="0"/>
        <w:autoSpaceDE w:val="0"/>
        <w:autoSpaceDN w:val="0"/>
        <w:adjustRightInd w:val="0"/>
        <w:spacing w:after="0" w:line="360" w:lineRule="auto"/>
        <w:ind w:left="-142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95D79">
        <w:rPr>
          <w:rFonts w:ascii="Times New Roman" w:hAnsi="Times New Roman" w:cs="Times New Roman"/>
          <w:b/>
          <w:sz w:val="28"/>
          <w:szCs w:val="28"/>
        </w:rPr>
        <w:t>Дано:</w:t>
      </w:r>
    </w:p>
    <w:p w:rsidR="00695D79" w:rsidRPr="00695D79" w:rsidRDefault="00695D79" w:rsidP="00892DD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95D79">
        <w:rPr>
          <w:rFonts w:ascii="Times New Roman" w:hAnsi="Times New Roman" w:cs="Times New Roman"/>
          <w:sz w:val="28"/>
          <w:szCs w:val="28"/>
        </w:rPr>
        <w:t>Схема глубокого ввода, выполненный магистральными воздушными линиями.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D79">
        <w:rPr>
          <w:rFonts w:ascii="Times New Roman" w:hAnsi="Times New Roman" w:cs="Times New Roman"/>
          <w:b/>
          <w:sz w:val="28"/>
          <w:szCs w:val="28"/>
        </w:rPr>
        <w:t>Изучить:</w:t>
      </w:r>
    </w:p>
    <w:p w:rsidR="00695D79" w:rsidRPr="00695D79" w:rsidRDefault="00695D79" w:rsidP="00892D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D79">
        <w:rPr>
          <w:rFonts w:ascii="Times New Roman" w:hAnsi="Times New Roman" w:cs="Times New Roman"/>
          <w:sz w:val="28"/>
          <w:szCs w:val="28"/>
        </w:rPr>
        <w:t>Изучить и выбрать схему электроснабжения предприятия.</w:t>
      </w:r>
    </w:p>
    <w:p w:rsidR="00695D79" w:rsidRPr="00695D79" w:rsidRDefault="00695D79" w:rsidP="00892DD9">
      <w:pPr>
        <w:spacing w:after="0" w:line="360" w:lineRule="auto"/>
        <w:ind w:left="-426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D79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Практическая работа №25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95D7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Тема:</w:t>
      </w:r>
      <w:r w:rsidRPr="00695D79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695D79">
        <w:rPr>
          <w:rFonts w:ascii="Times New Roman" w:hAnsi="Times New Roman" w:cs="Times New Roman"/>
          <w:bCs/>
          <w:sz w:val="28"/>
          <w:szCs w:val="28"/>
        </w:rPr>
        <w:t>«</w:t>
      </w:r>
      <w:r w:rsidRPr="00695D79">
        <w:rPr>
          <w:rFonts w:ascii="Times New Roman" w:hAnsi="Times New Roman" w:cs="Times New Roman"/>
          <w:sz w:val="28"/>
          <w:szCs w:val="28"/>
        </w:rPr>
        <w:t>Выбор сечения воздушных и кабельных линий. Выбрать сечение кабельных линий на напряжении 10 кВ для питания потребителей I категории</w:t>
      </w:r>
      <w:r w:rsidRPr="00695D79">
        <w:rPr>
          <w:rFonts w:ascii="Times New Roman" w:hAnsi="Times New Roman" w:cs="Times New Roman"/>
          <w:bCs/>
          <w:sz w:val="28"/>
          <w:szCs w:val="28"/>
        </w:rPr>
        <w:t>».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95D79"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 w:rsidRPr="00695D79">
        <w:rPr>
          <w:rFonts w:ascii="Times New Roman" w:hAnsi="Times New Roman" w:cs="Times New Roman"/>
          <w:sz w:val="28"/>
          <w:szCs w:val="28"/>
        </w:rPr>
        <w:t>Научиться выбирать сечении воздушных и кабельных линий. Выбирать сечения кабельных линий на напряжении 10 кВ для питания потребителей I категории.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D79">
        <w:rPr>
          <w:rFonts w:ascii="Times New Roman" w:hAnsi="Times New Roman" w:cs="Times New Roman"/>
          <w:b/>
          <w:sz w:val="28"/>
          <w:szCs w:val="28"/>
        </w:rPr>
        <w:t>Дано:</w:t>
      </w:r>
    </w:p>
    <w:p w:rsidR="00695D79" w:rsidRPr="00695D79" w:rsidRDefault="00695D79" w:rsidP="00892DD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D79">
        <w:rPr>
          <w:rFonts w:ascii="Times New Roman" w:hAnsi="Times New Roman" w:cs="Times New Roman"/>
          <w:sz w:val="28"/>
          <w:szCs w:val="28"/>
        </w:rPr>
        <w:t>Значение тока КЗ на шинах источника питания равно</w:t>
      </w:r>
      <w:r w:rsidRPr="00695D7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95D79">
        <w:rPr>
          <w:rFonts w:ascii="Times New Roman" w:hAnsi="Times New Roman" w:cs="Times New Roman"/>
          <w:sz w:val="28"/>
          <w:szCs w:val="28"/>
        </w:rPr>
        <w:t>8,25</w:t>
      </w:r>
      <w:r w:rsidRPr="00695D7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95D79">
        <w:rPr>
          <w:rFonts w:ascii="Times New Roman" w:hAnsi="Times New Roman" w:cs="Times New Roman"/>
          <w:sz w:val="28"/>
          <w:szCs w:val="28"/>
        </w:rPr>
        <w:t>кА,</w:t>
      </w:r>
      <w:r w:rsidRPr="00695D7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95D79">
        <w:rPr>
          <w:rFonts w:ascii="Times New Roman" w:hAnsi="Times New Roman" w:cs="Times New Roman"/>
          <w:sz w:val="28"/>
          <w:szCs w:val="28"/>
        </w:rPr>
        <w:t xml:space="preserve">приведенное время </w:t>
      </w:r>
      <w:r w:rsidRPr="00695D79">
        <w:rPr>
          <w:rFonts w:ascii="Times New Roman" w:hAnsi="Times New Roman" w:cs="Times New Roman"/>
          <w:i/>
          <w:iCs/>
          <w:sz w:val="28"/>
          <w:szCs w:val="28"/>
        </w:rPr>
        <w:t>К</w:t>
      </w:r>
      <w:r w:rsidRPr="00695D79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695D79">
        <w:rPr>
          <w:rFonts w:ascii="Times New Roman" w:hAnsi="Times New Roman" w:cs="Times New Roman"/>
          <w:sz w:val="28"/>
          <w:szCs w:val="28"/>
        </w:rPr>
        <w:t xml:space="preserve"> </w:t>
      </w:r>
      <w:r w:rsidRPr="00695D79">
        <w:rPr>
          <w:rFonts w:ascii="Times New Roman" w:hAnsi="Times New Roman" w:cs="Times New Roman"/>
          <w:i/>
          <w:iCs/>
          <w:sz w:val="28"/>
          <w:szCs w:val="28"/>
        </w:rPr>
        <w:t>t</w:t>
      </w:r>
      <w:r w:rsidRPr="00695D79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Pr="00695D79">
        <w:rPr>
          <w:rFonts w:ascii="Times New Roman" w:hAnsi="Times New Roman" w:cs="Times New Roman"/>
          <w:sz w:val="28"/>
          <w:szCs w:val="28"/>
        </w:rPr>
        <w:t xml:space="preserve"> = 1,25 с. Длина линий равна </w:t>
      </w:r>
      <w:r w:rsidRPr="00695D79">
        <w:rPr>
          <w:rFonts w:ascii="Times New Roman" w:hAnsi="Times New Roman" w:cs="Times New Roman"/>
          <w:i/>
          <w:iCs/>
          <w:sz w:val="28"/>
          <w:szCs w:val="28"/>
        </w:rPr>
        <w:t>l</w:t>
      </w:r>
      <w:r w:rsidRPr="00695D79">
        <w:rPr>
          <w:rFonts w:ascii="Times New Roman" w:hAnsi="Times New Roman" w:cs="Times New Roman"/>
          <w:sz w:val="28"/>
          <w:szCs w:val="28"/>
        </w:rPr>
        <w:t xml:space="preserve"> = 450 м; cos</w:t>
      </w:r>
      <w:r w:rsidRPr="00695D79">
        <w:rPr>
          <w:rFonts w:ascii="Times New Roman" w:hAnsi="Times New Roman" w:cs="Times New Roman"/>
          <w:iCs/>
          <w:sz w:val="28"/>
          <w:szCs w:val="28"/>
        </w:rPr>
        <w:t>ϕ</w:t>
      </w:r>
      <w:r w:rsidRPr="00695D79">
        <w:rPr>
          <w:rFonts w:ascii="Times New Roman" w:hAnsi="Times New Roman" w:cs="Times New Roman"/>
          <w:sz w:val="28"/>
          <w:szCs w:val="28"/>
        </w:rPr>
        <w:t xml:space="preserve"> = 0,8; время использования максимума нагрузки </w:t>
      </w:r>
      <w:r w:rsidRPr="00695D79">
        <w:rPr>
          <w:rFonts w:ascii="Times New Roman" w:hAnsi="Times New Roman" w:cs="Times New Roman"/>
          <w:i/>
          <w:iCs/>
          <w:sz w:val="28"/>
          <w:szCs w:val="28"/>
        </w:rPr>
        <w:t>Т</w:t>
      </w:r>
      <w:r w:rsidRPr="00695D79">
        <w:rPr>
          <w:rFonts w:ascii="Times New Roman" w:hAnsi="Times New Roman" w:cs="Times New Roman"/>
          <w:sz w:val="28"/>
          <w:szCs w:val="28"/>
          <w:vertAlign w:val="subscript"/>
        </w:rPr>
        <w:t>мах</w:t>
      </w:r>
      <w:r w:rsidRPr="00695D79">
        <w:rPr>
          <w:rFonts w:ascii="Times New Roman" w:hAnsi="Times New Roman" w:cs="Times New Roman"/>
          <w:sz w:val="28"/>
          <w:szCs w:val="28"/>
        </w:rPr>
        <w:t>=5100 ч. Кабельные линии подключаются к распределительному устройству через вакуумные выключатели.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D79">
        <w:rPr>
          <w:rFonts w:ascii="Times New Roman" w:hAnsi="Times New Roman" w:cs="Times New Roman"/>
          <w:b/>
          <w:sz w:val="28"/>
          <w:szCs w:val="28"/>
        </w:rPr>
        <w:t>Найти:</w:t>
      </w:r>
    </w:p>
    <w:p w:rsidR="00695D79" w:rsidRPr="00695D79" w:rsidRDefault="00695D79" w:rsidP="00892DD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5D79">
        <w:rPr>
          <w:rFonts w:ascii="Times New Roman" w:hAnsi="Times New Roman" w:cs="Times New Roman"/>
          <w:sz w:val="28"/>
          <w:szCs w:val="28"/>
        </w:rPr>
        <w:t>Выбрать сечение кабельных линий на напряжении</w:t>
      </w:r>
      <w:r w:rsidRPr="00695D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95D79">
        <w:rPr>
          <w:rFonts w:ascii="Times New Roman" w:hAnsi="Times New Roman" w:cs="Times New Roman"/>
          <w:sz w:val="28"/>
          <w:szCs w:val="28"/>
        </w:rPr>
        <w:t>10</w:t>
      </w:r>
      <w:r w:rsidRPr="00695D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95D79">
        <w:rPr>
          <w:rFonts w:ascii="Times New Roman" w:hAnsi="Times New Roman" w:cs="Times New Roman"/>
          <w:sz w:val="28"/>
          <w:szCs w:val="28"/>
        </w:rPr>
        <w:t>кВ</w:t>
      </w:r>
      <w:r w:rsidRPr="00695D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95D79">
        <w:rPr>
          <w:rFonts w:ascii="Times New Roman" w:hAnsi="Times New Roman" w:cs="Times New Roman"/>
          <w:sz w:val="28"/>
          <w:szCs w:val="28"/>
        </w:rPr>
        <w:t xml:space="preserve">для питания потребителей I категории, имеющих расчетную нагрузку </w:t>
      </w:r>
      <w:r w:rsidRPr="00695D79">
        <w:rPr>
          <w:rFonts w:ascii="Times New Roman" w:hAnsi="Times New Roman" w:cs="Times New Roman"/>
          <w:i/>
          <w:iCs/>
          <w:sz w:val="28"/>
          <w:szCs w:val="28"/>
        </w:rPr>
        <w:t>S</w:t>
      </w:r>
      <w:r w:rsidRPr="00695D79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r w:rsidRPr="00695D7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95D79">
        <w:rPr>
          <w:rFonts w:ascii="Times New Roman" w:hAnsi="Times New Roman" w:cs="Times New Roman"/>
          <w:sz w:val="28"/>
          <w:szCs w:val="28"/>
        </w:rPr>
        <w:t>= 5328</w:t>
      </w:r>
      <w:r w:rsidRPr="00695D7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95D79">
        <w:rPr>
          <w:rFonts w:ascii="Times New Roman" w:hAnsi="Times New Roman" w:cs="Times New Roman"/>
          <w:sz w:val="28"/>
          <w:szCs w:val="28"/>
        </w:rPr>
        <w:t>кВ∙А.</w:t>
      </w:r>
    </w:p>
    <w:p w:rsidR="00695D79" w:rsidRPr="00695D79" w:rsidRDefault="00695D79" w:rsidP="00892DD9">
      <w:pPr>
        <w:spacing w:after="0" w:line="360" w:lineRule="auto"/>
        <w:ind w:left="-426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D79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695D79" w:rsidRPr="00695D79" w:rsidRDefault="00695D79" w:rsidP="00892DD9">
      <w:pPr>
        <w:spacing w:after="0" w:line="360" w:lineRule="auto"/>
        <w:ind w:left="-426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>Практическая работа №26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95D7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Тема:</w:t>
      </w:r>
      <w:r w:rsidRPr="00695D79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695D79">
        <w:rPr>
          <w:rFonts w:ascii="Times New Roman" w:hAnsi="Times New Roman" w:cs="Times New Roman"/>
          <w:bCs/>
          <w:sz w:val="28"/>
          <w:szCs w:val="28"/>
        </w:rPr>
        <w:t>«</w:t>
      </w:r>
      <w:r w:rsidRPr="00695D79">
        <w:rPr>
          <w:rFonts w:ascii="Times New Roman" w:hAnsi="Times New Roman" w:cs="Times New Roman"/>
          <w:sz w:val="28"/>
          <w:szCs w:val="28"/>
        </w:rPr>
        <w:t>Выбрать конструкцию РУ-10 кВ промышленного предприятия, схема электроснабжения</w:t>
      </w:r>
      <w:r w:rsidRPr="00695D79">
        <w:rPr>
          <w:rFonts w:ascii="Times New Roman" w:hAnsi="Times New Roman" w:cs="Times New Roman"/>
          <w:bCs/>
          <w:sz w:val="28"/>
          <w:szCs w:val="28"/>
        </w:rPr>
        <w:t>».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95D79"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 w:rsidRPr="00695D79">
        <w:rPr>
          <w:rFonts w:ascii="Times New Roman" w:hAnsi="Times New Roman" w:cs="Times New Roman"/>
          <w:sz w:val="28"/>
          <w:szCs w:val="28"/>
        </w:rPr>
        <w:t>Научиться выбирать конструкцию РУ-10 кВ промышленного предприятия.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D79">
        <w:rPr>
          <w:rFonts w:ascii="Times New Roman" w:hAnsi="Times New Roman" w:cs="Times New Roman"/>
          <w:b/>
          <w:sz w:val="28"/>
          <w:szCs w:val="28"/>
        </w:rPr>
        <w:t>Выполнить:</w:t>
      </w:r>
    </w:p>
    <w:p w:rsidR="00695D79" w:rsidRPr="00695D79" w:rsidRDefault="00695D79" w:rsidP="00892DD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D79">
        <w:rPr>
          <w:rFonts w:ascii="Times New Roman" w:hAnsi="Times New Roman" w:cs="Times New Roman"/>
          <w:sz w:val="28"/>
          <w:szCs w:val="28"/>
        </w:rPr>
        <w:t>Начертить схему заполнения секций РУ. Предприятие относится ко II категории по надежности электроснабжения.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5D79" w:rsidRPr="00695D79" w:rsidRDefault="00695D79" w:rsidP="00892DD9">
      <w:pPr>
        <w:spacing w:after="0" w:line="360" w:lineRule="auto"/>
        <w:ind w:left="-426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D79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Практическая работа №27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95D7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Тема:</w:t>
      </w:r>
      <w:r w:rsidRPr="00695D79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695D79">
        <w:rPr>
          <w:rFonts w:ascii="Times New Roman" w:hAnsi="Times New Roman" w:cs="Times New Roman"/>
          <w:bCs/>
          <w:sz w:val="28"/>
          <w:szCs w:val="28"/>
        </w:rPr>
        <w:t>«</w:t>
      </w:r>
      <w:r w:rsidRPr="00695D79">
        <w:rPr>
          <w:rFonts w:ascii="Times New Roman" w:hAnsi="Times New Roman" w:cs="Times New Roman"/>
          <w:sz w:val="28"/>
          <w:szCs w:val="28"/>
        </w:rPr>
        <w:t>Пример расчета мощности трансформаторов ГПП и ТП</w:t>
      </w:r>
      <w:r w:rsidRPr="00695D79">
        <w:rPr>
          <w:rFonts w:ascii="Times New Roman" w:hAnsi="Times New Roman" w:cs="Times New Roman"/>
          <w:bCs/>
          <w:sz w:val="28"/>
          <w:szCs w:val="28"/>
        </w:rPr>
        <w:t>».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95D79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Pr="00695D79">
        <w:rPr>
          <w:rFonts w:ascii="Times New Roman" w:hAnsi="Times New Roman" w:cs="Times New Roman"/>
          <w:sz w:val="28"/>
          <w:szCs w:val="28"/>
        </w:rPr>
        <w:t>.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D79">
        <w:rPr>
          <w:rFonts w:ascii="Times New Roman" w:hAnsi="Times New Roman" w:cs="Times New Roman"/>
          <w:b/>
          <w:sz w:val="28"/>
          <w:szCs w:val="28"/>
        </w:rPr>
        <w:t>Дано:</w:t>
      </w:r>
    </w:p>
    <w:p w:rsidR="00695D79" w:rsidRPr="00695D79" w:rsidRDefault="00695D79" w:rsidP="00892DD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D79">
        <w:rPr>
          <w:rFonts w:ascii="Times New Roman" w:hAnsi="Times New Roman" w:cs="Times New Roman"/>
          <w:color w:val="000000"/>
          <w:sz w:val="28"/>
          <w:szCs w:val="28"/>
        </w:rPr>
        <w:t>P</w:t>
      </w:r>
      <w:r w:rsidRPr="00695D79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P</w:t>
      </w:r>
      <w:r w:rsidRPr="00695D79">
        <w:rPr>
          <w:rFonts w:ascii="Times New Roman" w:hAnsi="Times New Roman" w:cs="Times New Roman"/>
          <w:color w:val="000000"/>
          <w:sz w:val="28"/>
          <w:szCs w:val="28"/>
        </w:rPr>
        <w:t>=2100</w:t>
      </w:r>
      <w:r w:rsidRPr="00695D7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95D79">
        <w:rPr>
          <w:rFonts w:ascii="Times New Roman" w:hAnsi="Times New Roman" w:cs="Times New Roman"/>
          <w:color w:val="000000"/>
          <w:sz w:val="28"/>
          <w:szCs w:val="28"/>
        </w:rPr>
        <w:t>кВт.; Q</w:t>
      </w:r>
      <w:r w:rsidRPr="00695D79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P</w:t>
      </w:r>
      <w:r w:rsidRPr="00695D79">
        <w:rPr>
          <w:rFonts w:ascii="Times New Roman" w:hAnsi="Times New Roman" w:cs="Times New Roman"/>
          <w:color w:val="000000"/>
          <w:sz w:val="28"/>
          <w:szCs w:val="28"/>
        </w:rPr>
        <w:t>=720</w:t>
      </w:r>
      <w:r w:rsidRPr="00695D7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95D79">
        <w:rPr>
          <w:rFonts w:ascii="Times New Roman" w:hAnsi="Times New Roman" w:cs="Times New Roman"/>
          <w:color w:val="000000"/>
          <w:sz w:val="28"/>
          <w:szCs w:val="28"/>
        </w:rPr>
        <w:t>квар</w:t>
      </w:r>
      <w:r w:rsidRPr="00695D7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 </w:t>
      </w:r>
      <w:r w:rsidRPr="00695D79">
        <w:rPr>
          <w:rFonts w:ascii="Times New Roman" w:hAnsi="Times New Roman" w:cs="Times New Roman"/>
          <w:color w:val="000000"/>
          <w:sz w:val="28"/>
          <w:szCs w:val="28"/>
        </w:rPr>
        <w:t>категория по надежности</w:t>
      </w:r>
      <w:r w:rsidRPr="00695D7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95D79">
        <w:rPr>
          <w:rFonts w:ascii="Times New Roman" w:hAnsi="Times New Roman" w:cs="Times New Roman"/>
          <w:color w:val="000000"/>
          <w:sz w:val="28"/>
          <w:szCs w:val="28"/>
        </w:rPr>
        <w:t>электроснабжения - 2: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D79">
        <w:rPr>
          <w:rFonts w:ascii="Times New Roman" w:hAnsi="Times New Roman" w:cs="Times New Roman"/>
          <w:b/>
          <w:sz w:val="28"/>
          <w:szCs w:val="28"/>
        </w:rPr>
        <w:t>Найти:</w:t>
      </w:r>
    </w:p>
    <w:p w:rsidR="00695D79" w:rsidRPr="00695D79" w:rsidRDefault="00695D79" w:rsidP="00892DD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5D79">
        <w:rPr>
          <w:rFonts w:ascii="Times New Roman" w:hAnsi="Times New Roman" w:cs="Times New Roman"/>
          <w:color w:val="000000"/>
          <w:sz w:val="28"/>
          <w:szCs w:val="28"/>
        </w:rPr>
        <w:t>С помощью коэффициента максимума, коэффициента использования Ки или коэффициента спроса Кс, и коэффициента мощности Cos φ, которые взяты из справочных пособий или из варианта задания, рассчитать мощность трансформаторов ГПП и ТП.</w:t>
      </w:r>
    </w:p>
    <w:p w:rsidR="00695D79" w:rsidRPr="00695D79" w:rsidRDefault="00695D79" w:rsidP="00892DD9">
      <w:pPr>
        <w:spacing w:after="0" w:line="360" w:lineRule="auto"/>
        <w:ind w:left="-426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D79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Практическая работа №28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95D7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Тема:</w:t>
      </w:r>
      <w:r w:rsidRPr="00695D79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695D79">
        <w:rPr>
          <w:rFonts w:ascii="Times New Roman" w:hAnsi="Times New Roman" w:cs="Times New Roman"/>
          <w:bCs/>
          <w:sz w:val="28"/>
          <w:szCs w:val="28"/>
        </w:rPr>
        <w:t>«</w:t>
      </w:r>
      <w:r w:rsidRPr="00695D79">
        <w:rPr>
          <w:rFonts w:ascii="Times New Roman" w:hAnsi="Times New Roman" w:cs="Times New Roman"/>
          <w:sz w:val="28"/>
          <w:szCs w:val="28"/>
        </w:rPr>
        <w:t>Выполнение компенсации реактивной мощности, если коэффициент мощности не соответствует норме</w:t>
      </w:r>
      <w:r w:rsidRPr="00695D79">
        <w:rPr>
          <w:rFonts w:ascii="Times New Roman" w:hAnsi="Times New Roman" w:cs="Times New Roman"/>
          <w:bCs/>
          <w:sz w:val="28"/>
          <w:szCs w:val="28"/>
        </w:rPr>
        <w:t>».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95D79"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 w:rsidRPr="00695D79">
        <w:rPr>
          <w:rFonts w:ascii="Times New Roman" w:hAnsi="Times New Roman" w:cs="Times New Roman"/>
          <w:sz w:val="28"/>
          <w:szCs w:val="28"/>
        </w:rPr>
        <w:t>Научиться выполнять компенсацию реактивной мощности, если коэффициент мощности не соответствует норме.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D79">
        <w:rPr>
          <w:rFonts w:ascii="Times New Roman" w:hAnsi="Times New Roman" w:cs="Times New Roman"/>
          <w:b/>
          <w:sz w:val="28"/>
          <w:szCs w:val="28"/>
        </w:rPr>
        <w:t>Дано: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D79">
        <w:rPr>
          <w:rFonts w:ascii="Times New Roman" w:hAnsi="Times New Roman" w:cs="Times New Roman"/>
          <w:color w:val="000000"/>
          <w:sz w:val="28"/>
          <w:szCs w:val="28"/>
        </w:rPr>
        <w:t>При расчете мощности получен Cos φ</w:t>
      </w:r>
      <w:r w:rsidRPr="00695D79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с р.</w:t>
      </w:r>
      <w:r w:rsidRPr="00695D79">
        <w:rPr>
          <w:rFonts w:ascii="Times New Roman" w:hAnsi="Times New Roman" w:cs="Times New Roman"/>
          <w:color w:val="000000"/>
          <w:sz w:val="28"/>
          <w:szCs w:val="28"/>
        </w:rPr>
        <w:t>=0,86; а tg φ</w:t>
      </w:r>
      <w:r w:rsidRPr="00695D79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с р.</w:t>
      </w:r>
      <w:r w:rsidRPr="00695D79">
        <w:rPr>
          <w:rFonts w:ascii="Times New Roman" w:hAnsi="Times New Roman" w:cs="Times New Roman"/>
          <w:color w:val="000000"/>
          <w:sz w:val="28"/>
          <w:szCs w:val="28"/>
        </w:rPr>
        <w:t>=0,59, что не соответствует нормативным.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D79">
        <w:rPr>
          <w:rFonts w:ascii="Times New Roman" w:hAnsi="Times New Roman" w:cs="Times New Roman"/>
          <w:b/>
          <w:sz w:val="28"/>
          <w:szCs w:val="28"/>
        </w:rPr>
        <w:lastRenderedPageBreak/>
        <w:t>Найти:</w:t>
      </w:r>
    </w:p>
    <w:p w:rsidR="00695D79" w:rsidRPr="00695D79" w:rsidRDefault="00695D79" w:rsidP="00892DD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D79">
        <w:rPr>
          <w:rFonts w:ascii="Times New Roman" w:hAnsi="Times New Roman" w:cs="Times New Roman"/>
          <w:color w:val="000000"/>
          <w:sz w:val="28"/>
          <w:szCs w:val="28"/>
        </w:rPr>
        <w:t>Для повышения сosφ до 0,97 принять групповую компенсацию и установить конденсаторную установить на ГПП, на шинах напряжением 6 кВ. tg φ</w:t>
      </w:r>
      <w:r w:rsidRPr="00695D79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 xml:space="preserve">с </w:t>
      </w:r>
      <w:r w:rsidRPr="00695D79">
        <w:rPr>
          <w:rFonts w:ascii="Times New Roman" w:hAnsi="Times New Roman" w:cs="Times New Roman"/>
          <w:color w:val="000000"/>
          <w:sz w:val="28"/>
          <w:szCs w:val="28"/>
        </w:rPr>
        <w:t>для соответствия со</w:t>
      </w:r>
      <w:r w:rsidRPr="00695D79">
        <w:rPr>
          <w:rFonts w:ascii="Times New Roman" w:hAnsi="Times New Roman" w:cs="Times New Roman"/>
          <w:color w:val="000000"/>
          <w:sz w:val="28"/>
          <w:szCs w:val="28"/>
          <w:lang w:val="en-US"/>
        </w:rPr>
        <w:t>sφ</w:t>
      </w:r>
      <w:r w:rsidRPr="00695D79">
        <w:rPr>
          <w:rFonts w:ascii="Times New Roman" w:hAnsi="Times New Roman" w:cs="Times New Roman"/>
          <w:color w:val="000000"/>
          <w:sz w:val="28"/>
          <w:szCs w:val="28"/>
        </w:rPr>
        <w:t xml:space="preserve"> норме.</w:t>
      </w:r>
    </w:p>
    <w:p w:rsidR="00695D79" w:rsidRPr="00695D79" w:rsidRDefault="00695D79" w:rsidP="00892DD9">
      <w:pPr>
        <w:spacing w:after="0" w:line="360" w:lineRule="auto"/>
        <w:ind w:left="-426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D79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Практическая работа №29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95D7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Тема:</w:t>
      </w:r>
      <w:r w:rsidRPr="00695D79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695D79">
        <w:rPr>
          <w:rFonts w:ascii="Times New Roman" w:hAnsi="Times New Roman" w:cs="Times New Roman"/>
          <w:bCs/>
          <w:sz w:val="28"/>
          <w:szCs w:val="28"/>
        </w:rPr>
        <w:t>«</w:t>
      </w:r>
      <w:r w:rsidRPr="00695D79">
        <w:rPr>
          <w:rFonts w:ascii="Times New Roman" w:hAnsi="Times New Roman" w:cs="Times New Roman"/>
          <w:sz w:val="28"/>
          <w:szCs w:val="28"/>
        </w:rPr>
        <w:t>Выбрать кабель от ГПП до ТП, в котором работают 2 трансформатора</w:t>
      </w:r>
      <w:r w:rsidRPr="00695D79">
        <w:rPr>
          <w:rFonts w:ascii="Times New Roman" w:hAnsi="Times New Roman" w:cs="Times New Roman"/>
          <w:bCs/>
          <w:sz w:val="28"/>
          <w:szCs w:val="28"/>
        </w:rPr>
        <w:t>».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95D79"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 w:rsidRPr="00695D79">
        <w:rPr>
          <w:rFonts w:ascii="Times New Roman" w:hAnsi="Times New Roman" w:cs="Times New Roman"/>
          <w:sz w:val="28"/>
          <w:szCs w:val="28"/>
        </w:rPr>
        <w:t>Научиться выбирать кабель от ГПП до ТП, в котором работают 2 трансформатора.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D79">
        <w:rPr>
          <w:rFonts w:ascii="Times New Roman" w:hAnsi="Times New Roman" w:cs="Times New Roman"/>
          <w:b/>
          <w:sz w:val="28"/>
          <w:szCs w:val="28"/>
        </w:rPr>
        <w:t>Дано:</w:t>
      </w:r>
    </w:p>
    <w:p w:rsidR="00695D79" w:rsidRPr="00695D79" w:rsidRDefault="00695D79" w:rsidP="00892DD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D79">
        <w:rPr>
          <w:rFonts w:ascii="Times New Roman" w:hAnsi="Times New Roman" w:cs="Times New Roman"/>
          <w:color w:val="000000"/>
          <w:sz w:val="28"/>
          <w:szCs w:val="28"/>
        </w:rPr>
        <w:t>Кабель проложен от РУ 6 кВ ГПП до РУ 6 кВ ТП 1-го цеха. На ГПП трансформаторы ТМ – 2500/35/6, в ТП - трансформаторы ТМ – 160/6 .</w:t>
      </w:r>
    </w:p>
    <w:p w:rsidR="00695D79" w:rsidRPr="00695D79" w:rsidRDefault="00695D79" w:rsidP="00892DD9">
      <w:pPr>
        <w:widowControl w:val="0"/>
        <w:autoSpaceDE w:val="0"/>
        <w:autoSpaceDN w:val="0"/>
        <w:adjustRightInd w:val="0"/>
        <w:spacing w:after="0" w:line="360" w:lineRule="auto"/>
        <w:ind w:lef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D79">
        <w:rPr>
          <w:rFonts w:ascii="Times New Roman" w:hAnsi="Times New Roman" w:cs="Times New Roman"/>
          <w:color w:val="000000"/>
          <w:sz w:val="28"/>
          <w:szCs w:val="28"/>
        </w:rPr>
        <w:t>Количество кабелей – 2; количество трансформаторов в ТП – 2 ;</w:t>
      </w:r>
    </w:p>
    <w:p w:rsidR="00695D79" w:rsidRPr="00695D79" w:rsidRDefault="00695D79" w:rsidP="00892DD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D79">
        <w:rPr>
          <w:rFonts w:ascii="Times New Roman" w:hAnsi="Times New Roman" w:cs="Times New Roman"/>
          <w:color w:val="000000"/>
          <w:sz w:val="28"/>
          <w:szCs w:val="28"/>
        </w:rPr>
        <w:t xml:space="preserve">Длина кабеля l = 520 м.; U раб. = 6 кВ, I </w:t>
      </w:r>
      <w:r w:rsidRPr="00695D79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vertAlign w:val="superscript"/>
        </w:rPr>
        <w:t>к</w:t>
      </w:r>
      <w:r w:rsidRPr="00695D79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</w:t>
      </w:r>
      <w:r w:rsidRPr="00695D79">
        <w:rPr>
          <w:rFonts w:ascii="Times New Roman" w:hAnsi="Times New Roman" w:cs="Times New Roman"/>
          <w:color w:val="000000"/>
          <w:sz w:val="28"/>
          <w:szCs w:val="28"/>
        </w:rPr>
        <w:t xml:space="preserve"> =5120 А, </w:t>
      </w:r>
      <w:r w:rsidRPr="00695D79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t</w:t>
      </w:r>
      <w:r w:rsidRPr="00695D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95D79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ф.</w:t>
      </w:r>
      <w:r w:rsidRPr="00695D79">
        <w:rPr>
          <w:rFonts w:ascii="Times New Roman" w:hAnsi="Times New Roman" w:cs="Times New Roman"/>
          <w:color w:val="000000"/>
          <w:sz w:val="28"/>
          <w:szCs w:val="28"/>
        </w:rPr>
        <w:t xml:space="preserve"> =0,28 с,Т</w:t>
      </w:r>
      <w:r w:rsidRPr="00695D79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maх</w:t>
      </w:r>
      <w:r w:rsidRPr="00695D79">
        <w:rPr>
          <w:rFonts w:ascii="Times New Roman" w:hAnsi="Times New Roman" w:cs="Times New Roman"/>
          <w:color w:val="000000"/>
          <w:sz w:val="28"/>
          <w:szCs w:val="28"/>
        </w:rPr>
        <w:t>.=2900 в год  Способ прокладки кабеля – на эстакадах (по воздуху)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D79">
        <w:rPr>
          <w:rFonts w:ascii="Times New Roman" w:hAnsi="Times New Roman" w:cs="Times New Roman"/>
          <w:b/>
          <w:sz w:val="28"/>
          <w:szCs w:val="28"/>
        </w:rPr>
        <w:t>Найти:</w:t>
      </w:r>
    </w:p>
    <w:p w:rsidR="00695D79" w:rsidRPr="00695D79" w:rsidRDefault="00695D79" w:rsidP="00892DD9">
      <w:pPr>
        <w:widowControl w:val="0"/>
        <w:autoSpaceDE w:val="0"/>
        <w:autoSpaceDN w:val="0"/>
        <w:adjustRightInd w:val="0"/>
        <w:spacing w:after="0" w:line="360" w:lineRule="auto"/>
        <w:ind w:left="367" w:firstLine="709"/>
        <w:rPr>
          <w:rFonts w:ascii="Times New Roman" w:hAnsi="Times New Roman" w:cs="Times New Roman"/>
          <w:sz w:val="28"/>
          <w:szCs w:val="28"/>
        </w:rPr>
      </w:pPr>
      <w:r w:rsidRPr="00695D79">
        <w:rPr>
          <w:rFonts w:ascii="Times New Roman" w:hAnsi="Times New Roman" w:cs="Times New Roman"/>
          <w:color w:val="000000"/>
          <w:sz w:val="28"/>
          <w:szCs w:val="28"/>
        </w:rPr>
        <w:t>Выбрать кабель от ГПП до ТП, в котором работают 2 трансформатора</w:t>
      </w:r>
      <w:r w:rsidRPr="00695D79">
        <w:rPr>
          <w:rFonts w:ascii="Times New Roman" w:hAnsi="Times New Roman" w:cs="Times New Roman"/>
          <w:color w:val="000000"/>
          <w:sz w:val="28"/>
          <w:szCs w:val="28"/>
          <w:u w:val="single"/>
        </w:rPr>
        <w:t>.</w:t>
      </w:r>
    </w:p>
    <w:p w:rsidR="00695D79" w:rsidRPr="00695D79" w:rsidRDefault="00695D79" w:rsidP="00892DD9">
      <w:pPr>
        <w:spacing w:after="0" w:line="360" w:lineRule="auto"/>
        <w:ind w:left="-426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D79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Практическая работа №30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95D7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Тема:</w:t>
      </w:r>
      <w:r w:rsidRPr="00695D79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695D79">
        <w:rPr>
          <w:rFonts w:ascii="Times New Roman" w:hAnsi="Times New Roman" w:cs="Times New Roman"/>
          <w:bCs/>
          <w:sz w:val="28"/>
          <w:szCs w:val="28"/>
        </w:rPr>
        <w:t>«</w:t>
      </w:r>
      <w:r w:rsidRPr="00695D79">
        <w:rPr>
          <w:rFonts w:ascii="Times New Roman" w:hAnsi="Times New Roman" w:cs="Times New Roman"/>
          <w:sz w:val="28"/>
          <w:szCs w:val="28"/>
        </w:rPr>
        <w:t>Проверка линий по допустимым потерям напряжения</w:t>
      </w:r>
      <w:r w:rsidRPr="00695D79">
        <w:rPr>
          <w:rFonts w:ascii="Times New Roman" w:hAnsi="Times New Roman" w:cs="Times New Roman"/>
          <w:bCs/>
          <w:sz w:val="28"/>
          <w:szCs w:val="28"/>
        </w:rPr>
        <w:t>».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95D79"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 w:rsidRPr="00695D79">
        <w:rPr>
          <w:rFonts w:ascii="Times New Roman" w:hAnsi="Times New Roman" w:cs="Times New Roman"/>
          <w:sz w:val="28"/>
          <w:szCs w:val="28"/>
        </w:rPr>
        <w:t>Научиться проверять линии по допустимым потерям напряжения.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D79">
        <w:rPr>
          <w:rFonts w:ascii="Times New Roman" w:hAnsi="Times New Roman" w:cs="Times New Roman"/>
          <w:b/>
          <w:sz w:val="28"/>
          <w:szCs w:val="28"/>
        </w:rPr>
        <w:t>Дано:</w:t>
      </w:r>
    </w:p>
    <w:p w:rsidR="00695D79" w:rsidRPr="00695D79" w:rsidRDefault="00695D79" w:rsidP="00892DD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5D79">
        <w:rPr>
          <w:rFonts w:ascii="Times New Roman" w:hAnsi="Times New Roman" w:cs="Times New Roman"/>
          <w:color w:val="000000"/>
          <w:sz w:val="28"/>
          <w:szCs w:val="28"/>
        </w:rPr>
        <w:t>От трансформатора ТМ – 2500/35/6 по кабельной линии длиной L = 520 м питается электродвигатель мощностью Р=160 кВт., потребляющий рабочий ток 15,4 А.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D79">
        <w:rPr>
          <w:rFonts w:ascii="Times New Roman" w:hAnsi="Times New Roman" w:cs="Times New Roman"/>
          <w:b/>
          <w:sz w:val="28"/>
          <w:szCs w:val="28"/>
        </w:rPr>
        <w:t>Найти:</w:t>
      </w:r>
    </w:p>
    <w:p w:rsidR="00695D79" w:rsidRPr="00695D79" w:rsidRDefault="00695D79" w:rsidP="00892DD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D79">
        <w:rPr>
          <w:rFonts w:ascii="Times New Roman" w:hAnsi="Times New Roman" w:cs="Times New Roman"/>
          <w:color w:val="000000"/>
          <w:sz w:val="28"/>
          <w:szCs w:val="28"/>
        </w:rPr>
        <w:t xml:space="preserve">Проверить кабель по допустимым потерям напряжения в нормальном режиме. Коэффициент загрузки трансформатора </w:t>
      </w:r>
      <w:r w:rsidRPr="00695D79">
        <w:rPr>
          <w:rFonts w:ascii="Times New Roman" w:hAnsi="Times New Roman" w:cs="Times New Roman"/>
          <w:i/>
          <w:iCs/>
          <w:color w:val="000000"/>
          <w:sz w:val="28"/>
          <w:szCs w:val="28"/>
        </w:rPr>
        <w:t></w:t>
      </w:r>
      <w:r w:rsidRPr="00695D79">
        <w:rPr>
          <w:rFonts w:ascii="Times New Roman" w:hAnsi="Times New Roman" w:cs="Times New Roman"/>
          <w:color w:val="000000"/>
          <w:sz w:val="28"/>
          <w:szCs w:val="28"/>
        </w:rPr>
        <w:t xml:space="preserve"> =0,48 ; сosφ= 0,94 ; кабель марки ААБГ-6 – 3х35.</w:t>
      </w:r>
    </w:p>
    <w:p w:rsidR="001B1444" w:rsidRDefault="00802262" w:rsidP="00892DD9">
      <w:pPr>
        <w:pStyle w:val="aff4"/>
        <w:tabs>
          <w:tab w:val="left" w:pos="709"/>
        </w:tabs>
        <w:ind w:left="-142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="001B1444" w:rsidRPr="006B53CE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="001B1444" w:rsidRPr="006B53CE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Критерии оценки и в</w:t>
      </w:r>
      <w:r w:rsidR="001B1444" w:rsidRPr="006B53CE">
        <w:rPr>
          <w:rFonts w:ascii="Times New Roman" w:hAnsi="Times New Roman" w:cs="Times New Roman"/>
          <w:b/>
          <w:sz w:val="28"/>
          <w:szCs w:val="28"/>
        </w:rPr>
        <w:t xml:space="preserve">ремя на </w:t>
      </w:r>
      <w:r w:rsidRPr="006B53CE">
        <w:rPr>
          <w:rFonts w:ascii="Times New Roman" w:hAnsi="Times New Roman" w:cs="Times New Roman"/>
          <w:b/>
          <w:sz w:val="28"/>
          <w:szCs w:val="28"/>
        </w:rPr>
        <w:t>подготовку,</w:t>
      </w:r>
      <w:r w:rsidR="001B1444" w:rsidRPr="006B53CE">
        <w:rPr>
          <w:rFonts w:ascii="Times New Roman" w:hAnsi="Times New Roman" w:cs="Times New Roman"/>
          <w:b/>
          <w:sz w:val="28"/>
          <w:szCs w:val="28"/>
        </w:rPr>
        <w:t xml:space="preserve"> и выполнение</w:t>
      </w:r>
      <w:r w:rsidR="00892DD9">
        <w:rPr>
          <w:rFonts w:ascii="Times New Roman" w:hAnsi="Times New Roman" w:cs="Times New Roman"/>
          <w:b/>
          <w:sz w:val="28"/>
          <w:szCs w:val="28"/>
        </w:rPr>
        <w:t xml:space="preserve"> одного билета</w:t>
      </w:r>
      <w:r w:rsidR="001B1444" w:rsidRPr="006B53CE">
        <w:rPr>
          <w:rFonts w:ascii="Times New Roman" w:hAnsi="Times New Roman" w:cs="Times New Roman"/>
          <w:b/>
          <w:sz w:val="28"/>
          <w:szCs w:val="28"/>
        </w:rPr>
        <w:t>:</w:t>
      </w:r>
    </w:p>
    <w:p w:rsidR="002E682A" w:rsidRPr="002E682A" w:rsidRDefault="002E682A" w:rsidP="002E68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682A">
        <w:rPr>
          <w:rFonts w:ascii="Times New Roman" w:hAnsi="Times New Roman" w:cs="Times New Roman"/>
          <w:sz w:val="28"/>
          <w:szCs w:val="28"/>
        </w:rPr>
        <w:t>С первого по тридцатый вопрос носят теоретический характер. При ответе на них студент должен выбрать правильный ответ.</w:t>
      </w:r>
    </w:p>
    <w:p w:rsidR="002E682A" w:rsidRPr="002E682A" w:rsidRDefault="002E682A" w:rsidP="002E68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682A">
        <w:rPr>
          <w:rFonts w:ascii="Times New Roman" w:hAnsi="Times New Roman" w:cs="Times New Roman"/>
          <w:sz w:val="28"/>
          <w:szCs w:val="28"/>
        </w:rPr>
        <w:t>Третий вопрос - задача, включенная в билет с целью проверки овладения студентами умениями применять изученные факты.</w:t>
      </w:r>
    </w:p>
    <w:p w:rsidR="002E682A" w:rsidRPr="002E682A" w:rsidRDefault="002E682A" w:rsidP="002E68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682A">
        <w:rPr>
          <w:rFonts w:ascii="Times New Roman" w:hAnsi="Times New Roman" w:cs="Times New Roman"/>
          <w:sz w:val="28"/>
          <w:szCs w:val="28"/>
        </w:rPr>
        <w:t>Примерное время, рекомендуемое на подготовку студента к ответу, составляет 45 минут.</w:t>
      </w:r>
    </w:p>
    <w:p w:rsidR="002E682A" w:rsidRPr="002E682A" w:rsidRDefault="002E682A" w:rsidP="002E68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682A">
        <w:rPr>
          <w:rFonts w:ascii="Times New Roman" w:hAnsi="Times New Roman" w:cs="Times New Roman"/>
          <w:sz w:val="28"/>
          <w:szCs w:val="28"/>
        </w:rPr>
        <w:t>Отвечать следует спокойно, четко, продумано, без торопливости.</w:t>
      </w:r>
    </w:p>
    <w:p w:rsidR="002E682A" w:rsidRPr="002E682A" w:rsidRDefault="002E682A" w:rsidP="002E68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682A">
        <w:rPr>
          <w:rFonts w:ascii="Times New Roman" w:hAnsi="Times New Roman" w:cs="Times New Roman"/>
          <w:sz w:val="28"/>
          <w:szCs w:val="28"/>
        </w:rPr>
        <w:t> После ответов на вопросы билета экзаменатор может предложить студенту дополнительные вопросы. Они имеют цель или уточнить ответы на вопросы билета, или выяснить понимание других разделов курса, не вошедших в билет. На них, как правило, следует отвечать очень кратко.</w:t>
      </w:r>
    </w:p>
    <w:p w:rsidR="002E682A" w:rsidRPr="002E682A" w:rsidRDefault="002E682A" w:rsidP="002E68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682A">
        <w:rPr>
          <w:rFonts w:ascii="Times New Roman" w:hAnsi="Times New Roman" w:cs="Times New Roman"/>
          <w:sz w:val="28"/>
          <w:szCs w:val="28"/>
        </w:rPr>
        <w:t>Но не надо спешить с ответом. Надо обдумать ответ, затем чётко и кратко высказать его.</w:t>
      </w:r>
    </w:p>
    <w:p w:rsidR="002E682A" w:rsidRPr="002E682A" w:rsidRDefault="002E682A" w:rsidP="002E68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682A">
        <w:rPr>
          <w:rFonts w:ascii="Times New Roman" w:hAnsi="Times New Roman" w:cs="Times New Roman"/>
          <w:sz w:val="28"/>
          <w:szCs w:val="28"/>
        </w:rPr>
        <w:t>Выставление оценок на экзамене осуществляется на основе принципов объективности, справедливости, всестороннего анализа уровня знаний студентов.</w:t>
      </w:r>
    </w:p>
    <w:p w:rsidR="002E682A" w:rsidRPr="002E682A" w:rsidRDefault="002E682A" w:rsidP="002E68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682A">
        <w:rPr>
          <w:rFonts w:ascii="Times New Roman" w:hAnsi="Times New Roman" w:cs="Times New Roman"/>
          <w:sz w:val="28"/>
          <w:szCs w:val="28"/>
        </w:rPr>
        <w:t>При выставлении оценки экзаменатор учитывает:</w:t>
      </w:r>
    </w:p>
    <w:p w:rsidR="002E682A" w:rsidRPr="002E682A" w:rsidRDefault="002E682A" w:rsidP="002E68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682A">
        <w:rPr>
          <w:rFonts w:ascii="Times New Roman" w:hAnsi="Times New Roman" w:cs="Times New Roman"/>
          <w:sz w:val="28"/>
          <w:szCs w:val="28"/>
        </w:rPr>
        <w:t>знание фактического материала по программе, в том числе: знание обязательной литературы, современных публикаций по программе курса, а также истории науки;</w:t>
      </w:r>
    </w:p>
    <w:p w:rsidR="002E682A" w:rsidRPr="002E682A" w:rsidRDefault="002E682A" w:rsidP="002E68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682A">
        <w:rPr>
          <w:rFonts w:ascii="Times New Roman" w:hAnsi="Times New Roman" w:cs="Times New Roman"/>
          <w:sz w:val="28"/>
          <w:szCs w:val="28"/>
        </w:rPr>
        <w:t>степень активности студента на  занятиях;</w:t>
      </w:r>
    </w:p>
    <w:p w:rsidR="002E682A" w:rsidRPr="002E682A" w:rsidRDefault="002E682A" w:rsidP="002E68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682A">
        <w:rPr>
          <w:rFonts w:ascii="Times New Roman" w:hAnsi="Times New Roman" w:cs="Times New Roman"/>
          <w:sz w:val="28"/>
          <w:szCs w:val="28"/>
        </w:rPr>
        <w:t>логику, структуру, стиль ответа;</w:t>
      </w:r>
    </w:p>
    <w:p w:rsidR="002E682A" w:rsidRPr="002E682A" w:rsidRDefault="002E682A" w:rsidP="002E68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682A">
        <w:rPr>
          <w:rFonts w:ascii="Times New Roman" w:hAnsi="Times New Roman" w:cs="Times New Roman"/>
          <w:sz w:val="28"/>
          <w:szCs w:val="28"/>
        </w:rPr>
        <w:t>культуру речи, манеру общения;</w:t>
      </w:r>
    </w:p>
    <w:p w:rsidR="002E682A" w:rsidRPr="002E682A" w:rsidRDefault="002E682A" w:rsidP="002E68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682A">
        <w:rPr>
          <w:rFonts w:ascii="Times New Roman" w:hAnsi="Times New Roman" w:cs="Times New Roman"/>
          <w:sz w:val="28"/>
          <w:szCs w:val="28"/>
        </w:rPr>
        <w:t>готовность к дискуссии, аргументированность ответа;</w:t>
      </w:r>
    </w:p>
    <w:p w:rsidR="002E682A" w:rsidRPr="002E682A" w:rsidRDefault="002E682A" w:rsidP="002E68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682A">
        <w:rPr>
          <w:rFonts w:ascii="Times New Roman" w:hAnsi="Times New Roman" w:cs="Times New Roman"/>
          <w:sz w:val="28"/>
          <w:szCs w:val="28"/>
        </w:rPr>
        <w:t>уровень самостоятельного мышления;</w:t>
      </w:r>
    </w:p>
    <w:p w:rsidR="002E682A" w:rsidRPr="002E682A" w:rsidRDefault="002E682A" w:rsidP="002E68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682A">
        <w:rPr>
          <w:rFonts w:ascii="Times New Roman" w:hAnsi="Times New Roman" w:cs="Times New Roman"/>
          <w:sz w:val="28"/>
          <w:szCs w:val="28"/>
        </w:rPr>
        <w:t>умение приложить теорию к практике, решить задачи.</w:t>
      </w:r>
    </w:p>
    <w:p w:rsidR="002E682A" w:rsidRPr="002E682A" w:rsidRDefault="002E682A" w:rsidP="002E68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682A">
        <w:rPr>
          <w:rFonts w:ascii="Times New Roman" w:hAnsi="Times New Roman" w:cs="Times New Roman"/>
          <w:sz w:val="28"/>
          <w:szCs w:val="28"/>
        </w:rPr>
        <w:t>Необходимым условием положительной оценки является выполнение всех практических работ и всех самостоятельных  работ.</w:t>
      </w:r>
    </w:p>
    <w:p w:rsidR="002E682A" w:rsidRPr="002E682A" w:rsidRDefault="002E682A" w:rsidP="002E68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682A">
        <w:rPr>
          <w:rFonts w:ascii="Times New Roman" w:hAnsi="Times New Roman" w:cs="Times New Roman"/>
          <w:sz w:val="28"/>
          <w:szCs w:val="28"/>
        </w:rPr>
        <w:lastRenderedPageBreak/>
        <w:t>Оценка на экзамене выставляется в ведомость и в зачётную книжку студента (оценка «неудовлетворительно» выставляется только в ведомость, при наличии двух и более грубых ошибок при ответе на основной вопрос, которые не были исправлены после указания учителя; неправильные или неточные ответы на дополнительные вопросы.)</w:t>
      </w:r>
    </w:p>
    <w:p w:rsidR="002E682A" w:rsidRPr="002E682A" w:rsidRDefault="002E682A" w:rsidP="002E68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682A">
        <w:rPr>
          <w:rFonts w:ascii="Times New Roman" w:hAnsi="Times New Roman" w:cs="Times New Roman"/>
          <w:sz w:val="28"/>
          <w:szCs w:val="28"/>
        </w:rPr>
        <w:t>Оценка «отлично» ставится в случае, если ответ студента отвечает следующим требованиям:</w:t>
      </w:r>
    </w:p>
    <w:p w:rsidR="002E682A" w:rsidRPr="002E682A" w:rsidRDefault="002E682A" w:rsidP="002E68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682A">
        <w:rPr>
          <w:rFonts w:ascii="Times New Roman" w:hAnsi="Times New Roman" w:cs="Times New Roman"/>
          <w:sz w:val="28"/>
          <w:szCs w:val="28"/>
        </w:rPr>
        <w:t>уверенный, полный и связный ответ на теоретические вопросы, правильные ответы на дополнительные вопросы;</w:t>
      </w:r>
    </w:p>
    <w:p w:rsidR="002E682A" w:rsidRPr="002E682A" w:rsidRDefault="002E682A" w:rsidP="002E68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682A">
        <w:rPr>
          <w:rFonts w:ascii="Times New Roman" w:hAnsi="Times New Roman" w:cs="Times New Roman"/>
          <w:sz w:val="28"/>
          <w:szCs w:val="28"/>
        </w:rPr>
        <w:t>правильные и четкие определения, знание терминологии, логику курса, умение применять теоретические знания к решению практических задач, умение решать теоретические задачи;</w:t>
      </w:r>
    </w:p>
    <w:p w:rsidR="002E682A" w:rsidRPr="002E682A" w:rsidRDefault="002E682A" w:rsidP="002E68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682A">
        <w:rPr>
          <w:rFonts w:ascii="Times New Roman" w:hAnsi="Times New Roman" w:cs="Times New Roman"/>
          <w:sz w:val="28"/>
          <w:szCs w:val="28"/>
        </w:rPr>
        <w:t>допускается одна-две неточности в определениях или терминах и (или) одна ошибка в решении задачи, самостоятельно исправленная после того, как на нее указал преподаватель.</w:t>
      </w:r>
    </w:p>
    <w:p w:rsidR="002E682A" w:rsidRPr="002E682A" w:rsidRDefault="002E682A" w:rsidP="002E68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682A">
        <w:rPr>
          <w:rFonts w:ascii="Times New Roman" w:hAnsi="Times New Roman" w:cs="Times New Roman"/>
          <w:sz w:val="28"/>
          <w:szCs w:val="28"/>
        </w:rPr>
        <w:t>Оценка «хорошо» ставится в случае, если ответ студента характеризуется следующими признаками:</w:t>
      </w:r>
    </w:p>
    <w:p w:rsidR="002E682A" w:rsidRPr="002E682A" w:rsidRDefault="002E682A" w:rsidP="002E68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682A">
        <w:rPr>
          <w:rFonts w:ascii="Times New Roman" w:hAnsi="Times New Roman" w:cs="Times New Roman"/>
          <w:sz w:val="28"/>
          <w:szCs w:val="28"/>
        </w:rPr>
        <w:t>достаточно полный ответ на теоретические вопросы и правильные ответы на наводящие вопросы преподавателя в случае ошибок; полный ответ предполагает умение аргументировать и доказывать утверждения основных вопросов билета, приводить примеры, демонстрирующие существо вопросов билета;</w:t>
      </w:r>
    </w:p>
    <w:p w:rsidR="002E682A" w:rsidRPr="002E682A" w:rsidRDefault="002E682A" w:rsidP="002E68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682A">
        <w:rPr>
          <w:rFonts w:ascii="Times New Roman" w:hAnsi="Times New Roman" w:cs="Times New Roman"/>
          <w:sz w:val="28"/>
          <w:szCs w:val="28"/>
        </w:rPr>
        <w:t>при ответе на дополнительные вопросы и в решении предложенной экзаменатором задачи допускается одна ошибка, которую студент должен уметь исправить с помощью преподавателя.</w:t>
      </w:r>
    </w:p>
    <w:p w:rsidR="002E682A" w:rsidRPr="002E682A" w:rsidRDefault="002E682A" w:rsidP="002E68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682A">
        <w:rPr>
          <w:rFonts w:ascii="Times New Roman" w:hAnsi="Times New Roman" w:cs="Times New Roman"/>
          <w:sz w:val="28"/>
          <w:szCs w:val="28"/>
        </w:rPr>
        <w:t>Оценка «удовлетворительно» ставится в случае, если ответ студента характеризуется следующими признаками:</w:t>
      </w:r>
    </w:p>
    <w:p w:rsidR="002E682A" w:rsidRPr="002E682A" w:rsidRDefault="002E682A" w:rsidP="002E68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682A">
        <w:rPr>
          <w:rFonts w:ascii="Times New Roman" w:hAnsi="Times New Roman" w:cs="Times New Roman"/>
          <w:sz w:val="28"/>
          <w:szCs w:val="28"/>
        </w:rPr>
        <w:t>студент правильно сформулировал все определения и формулировки основных вопросов билета и дал правильные ответы на дополнительные вопросы.</w:t>
      </w:r>
    </w:p>
    <w:p w:rsidR="002E682A" w:rsidRPr="002E682A" w:rsidRDefault="002E682A" w:rsidP="002E68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682A">
        <w:rPr>
          <w:rFonts w:ascii="Times New Roman" w:hAnsi="Times New Roman" w:cs="Times New Roman"/>
          <w:sz w:val="28"/>
          <w:szCs w:val="28"/>
        </w:rPr>
        <w:t>решил с помощью преподавателя предложенные задачи.</w:t>
      </w:r>
    </w:p>
    <w:p w:rsidR="00802262" w:rsidRPr="00130AC5" w:rsidRDefault="00802262" w:rsidP="0080226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0AC5">
        <w:rPr>
          <w:rFonts w:ascii="Times New Roman" w:eastAsia="Times New Roman" w:hAnsi="Times New Roman" w:cs="Times New Roman"/>
          <w:sz w:val="28"/>
          <w:szCs w:val="28"/>
        </w:rPr>
        <w:lastRenderedPageBreak/>
        <w:t>Вопрос 1. – 1 балл</w:t>
      </w:r>
    </w:p>
    <w:p w:rsidR="00802262" w:rsidRPr="00130AC5" w:rsidRDefault="00802262" w:rsidP="0080226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Вопрос 2. – 1</w:t>
      </w:r>
      <w:r w:rsidRPr="00130AC5">
        <w:rPr>
          <w:rFonts w:ascii="Times New Roman" w:eastAsia="Times New Roman" w:hAnsi="Times New Roman" w:cs="Times New Roman"/>
          <w:sz w:val="28"/>
          <w:szCs w:val="28"/>
        </w:rPr>
        <w:t xml:space="preserve"> балл</w:t>
      </w:r>
    </w:p>
    <w:p w:rsidR="00802262" w:rsidRPr="00130AC5" w:rsidRDefault="00802262" w:rsidP="0080226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Задача. – 3</w:t>
      </w:r>
      <w:r w:rsidRPr="00130AC5">
        <w:rPr>
          <w:rFonts w:ascii="Times New Roman" w:eastAsia="Times New Roman" w:hAnsi="Times New Roman" w:cs="Times New Roman"/>
          <w:sz w:val="28"/>
          <w:szCs w:val="28"/>
        </w:rPr>
        <w:t xml:space="preserve"> балла</w:t>
      </w:r>
    </w:p>
    <w:tbl>
      <w:tblPr>
        <w:tblpPr w:leftFromText="180" w:rightFromText="180" w:vertAnchor="text" w:horzAnchor="margin" w:tblpXSpec="center" w:tblpY="190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30"/>
        <w:gridCol w:w="6334"/>
      </w:tblGrid>
      <w:tr w:rsidR="00802262" w:rsidRPr="00130AC5" w:rsidTr="00983651">
        <w:tc>
          <w:tcPr>
            <w:tcW w:w="3130" w:type="dxa"/>
          </w:tcPr>
          <w:p w:rsidR="00802262" w:rsidRPr="00130AC5" w:rsidRDefault="00802262" w:rsidP="00983651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30AC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Оценка</w:t>
            </w:r>
          </w:p>
        </w:tc>
        <w:tc>
          <w:tcPr>
            <w:tcW w:w="6334" w:type="dxa"/>
          </w:tcPr>
          <w:p w:rsidR="00802262" w:rsidRPr="00130AC5" w:rsidRDefault="00802262" w:rsidP="00983651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30AC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Критерии</w:t>
            </w:r>
          </w:p>
        </w:tc>
      </w:tr>
      <w:tr w:rsidR="00802262" w:rsidRPr="00130AC5" w:rsidTr="00983651">
        <w:tc>
          <w:tcPr>
            <w:tcW w:w="3130" w:type="dxa"/>
          </w:tcPr>
          <w:p w:rsidR="00802262" w:rsidRPr="00130AC5" w:rsidRDefault="00802262" w:rsidP="00983651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0AC5">
              <w:rPr>
                <w:rFonts w:ascii="Times New Roman" w:eastAsia="Times New Roman" w:hAnsi="Times New Roman" w:cs="Times New Roman"/>
                <w:sz w:val="28"/>
                <w:szCs w:val="28"/>
              </w:rPr>
              <w:t>«Отлично»</w:t>
            </w:r>
          </w:p>
        </w:tc>
        <w:tc>
          <w:tcPr>
            <w:tcW w:w="6334" w:type="dxa"/>
          </w:tcPr>
          <w:p w:rsidR="00802262" w:rsidRPr="00130AC5" w:rsidRDefault="00802262" w:rsidP="00983651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0AC5">
              <w:rPr>
                <w:rFonts w:ascii="Times New Roman" w:eastAsia="Times New Roman" w:hAnsi="Times New Roman" w:cs="Times New Roman"/>
                <w:sz w:val="28"/>
                <w:szCs w:val="28"/>
              </w:rPr>
              <w:t>5 баллов</w:t>
            </w:r>
          </w:p>
        </w:tc>
      </w:tr>
      <w:tr w:rsidR="00802262" w:rsidRPr="00130AC5" w:rsidTr="00983651">
        <w:tc>
          <w:tcPr>
            <w:tcW w:w="3130" w:type="dxa"/>
          </w:tcPr>
          <w:p w:rsidR="00802262" w:rsidRPr="00130AC5" w:rsidRDefault="00802262" w:rsidP="00983651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0AC5">
              <w:rPr>
                <w:rFonts w:ascii="Times New Roman" w:eastAsia="Times New Roman" w:hAnsi="Times New Roman" w:cs="Times New Roman"/>
                <w:sz w:val="28"/>
                <w:szCs w:val="28"/>
              </w:rPr>
              <w:t>«Хорошо»</w:t>
            </w:r>
          </w:p>
        </w:tc>
        <w:tc>
          <w:tcPr>
            <w:tcW w:w="6334" w:type="dxa"/>
          </w:tcPr>
          <w:p w:rsidR="00802262" w:rsidRPr="00130AC5" w:rsidRDefault="00802262" w:rsidP="00983651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0AC5">
              <w:rPr>
                <w:rFonts w:ascii="Times New Roman" w:eastAsia="Times New Roman" w:hAnsi="Times New Roman" w:cs="Times New Roman"/>
                <w:sz w:val="28"/>
                <w:szCs w:val="28"/>
              </w:rPr>
              <w:t>4 балла</w:t>
            </w:r>
          </w:p>
        </w:tc>
      </w:tr>
      <w:tr w:rsidR="00802262" w:rsidRPr="00130AC5" w:rsidTr="00983651">
        <w:tc>
          <w:tcPr>
            <w:tcW w:w="3130" w:type="dxa"/>
          </w:tcPr>
          <w:p w:rsidR="00802262" w:rsidRPr="00130AC5" w:rsidRDefault="00802262" w:rsidP="00983651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0AC5">
              <w:rPr>
                <w:rFonts w:ascii="Times New Roman" w:eastAsia="Times New Roman" w:hAnsi="Times New Roman" w:cs="Times New Roman"/>
                <w:sz w:val="28"/>
                <w:szCs w:val="28"/>
              </w:rPr>
              <w:t>«Удовлетворительно»</w:t>
            </w:r>
          </w:p>
        </w:tc>
        <w:tc>
          <w:tcPr>
            <w:tcW w:w="6334" w:type="dxa"/>
          </w:tcPr>
          <w:p w:rsidR="00802262" w:rsidRPr="00130AC5" w:rsidRDefault="00802262" w:rsidP="00983651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0AC5">
              <w:rPr>
                <w:rFonts w:ascii="Times New Roman" w:eastAsia="Times New Roman" w:hAnsi="Times New Roman" w:cs="Times New Roman"/>
                <w:sz w:val="28"/>
                <w:szCs w:val="28"/>
              </w:rPr>
              <w:t>3 балла</w:t>
            </w:r>
          </w:p>
        </w:tc>
      </w:tr>
      <w:tr w:rsidR="00802262" w:rsidRPr="00130AC5" w:rsidTr="00983651">
        <w:tc>
          <w:tcPr>
            <w:tcW w:w="3130" w:type="dxa"/>
          </w:tcPr>
          <w:p w:rsidR="00802262" w:rsidRPr="00130AC5" w:rsidRDefault="00802262" w:rsidP="00983651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0AC5">
              <w:rPr>
                <w:rFonts w:ascii="Times New Roman" w:eastAsia="Times New Roman" w:hAnsi="Times New Roman" w:cs="Times New Roman"/>
                <w:sz w:val="28"/>
                <w:szCs w:val="28"/>
              </w:rPr>
              <w:t>«Неудовлетворительно»</w:t>
            </w:r>
          </w:p>
        </w:tc>
        <w:tc>
          <w:tcPr>
            <w:tcW w:w="6334" w:type="dxa"/>
          </w:tcPr>
          <w:p w:rsidR="00802262" w:rsidRPr="00130AC5" w:rsidRDefault="00802262" w:rsidP="00983651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0AC5">
              <w:rPr>
                <w:rFonts w:ascii="Times New Roman" w:eastAsia="Times New Roman" w:hAnsi="Times New Roman" w:cs="Times New Roman"/>
                <w:sz w:val="28"/>
                <w:szCs w:val="28"/>
              </w:rPr>
              <w:t>2 балла и ниже</w:t>
            </w:r>
          </w:p>
        </w:tc>
      </w:tr>
    </w:tbl>
    <w:p w:rsidR="002E682A" w:rsidRPr="006B53CE" w:rsidRDefault="002E682A" w:rsidP="00892DD9">
      <w:pPr>
        <w:pStyle w:val="aff4"/>
        <w:tabs>
          <w:tab w:val="left" w:pos="709"/>
        </w:tabs>
        <w:ind w:left="-142"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1444" w:rsidRPr="006B53CE" w:rsidRDefault="001B1444" w:rsidP="00892DD9">
      <w:pPr>
        <w:pStyle w:val="aff4"/>
        <w:tabs>
          <w:tab w:val="left" w:pos="709"/>
        </w:tabs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>подготовка 3 мин.;</w:t>
      </w:r>
    </w:p>
    <w:p w:rsidR="001B1444" w:rsidRPr="006B53CE" w:rsidRDefault="001B1444" w:rsidP="00892DD9">
      <w:pPr>
        <w:pStyle w:val="aff4"/>
        <w:tabs>
          <w:tab w:val="left" w:pos="709"/>
        </w:tabs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>выполнение и оформление 30 мин.;</w:t>
      </w:r>
    </w:p>
    <w:p w:rsidR="001B1444" w:rsidRPr="006B53CE" w:rsidRDefault="001B1444" w:rsidP="00892DD9">
      <w:pPr>
        <w:pStyle w:val="aff4"/>
        <w:tabs>
          <w:tab w:val="left" w:pos="709"/>
        </w:tabs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>сдача экзамена  12 мин.;</w:t>
      </w:r>
    </w:p>
    <w:p w:rsidR="00CE35D2" w:rsidRPr="006B53CE" w:rsidRDefault="001B1444" w:rsidP="00892DD9">
      <w:pPr>
        <w:tabs>
          <w:tab w:val="left" w:pos="709"/>
        </w:tabs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>всего 45 мин.</w:t>
      </w:r>
    </w:p>
    <w:sectPr w:rsidR="00CE35D2" w:rsidRPr="006B53CE" w:rsidSect="00493ED8">
      <w:footerReference w:type="default" r:id="rId16"/>
      <w:pgSz w:w="11909" w:h="16834"/>
      <w:pgMar w:top="709" w:right="427" w:bottom="360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3651" w:rsidRDefault="00983651" w:rsidP="009C6EFF">
      <w:pPr>
        <w:spacing w:after="0" w:line="240" w:lineRule="auto"/>
      </w:pPr>
      <w:r>
        <w:separator/>
      </w:r>
    </w:p>
  </w:endnote>
  <w:endnote w:type="continuationSeparator" w:id="0">
    <w:p w:rsidR="00983651" w:rsidRDefault="00983651" w:rsidP="009C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d527717-Identity-H">
    <w:altName w:val="MS Mincho"/>
    <w:panose1 w:val="00000000000000000000"/>
    <w:charset w:val="80"/>
    <w:family w:val="auto"/>
    <w:notTrueType/>
    <w:pitch w:val="default"/>
    <w:sig w:usb0="00000201" w:usb1="09070000" w:usb2="00000010" w:usb3="00000000" w:csb0="000A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50818"/>
    </w:sdtPr>
    <w:sdtEndPr/>
    <w:sdtContent>
      <w:p w:rsidR="00983651" w:rsidRDefault="002235C2">
        <w:pPr>
          <w:pStyle w:val="af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32</w:t>
        </w:r>
        <w:r>
          <w:rPr>
            <w:noProof/>
          </w:rPr>
          <w:fldChar w:fldCharType="end"/>
        </w:r>
      </w:p>
    </w:sdtContent>
  </w:sdt>
  <w:p w:rsidR="00983651" w:rsidRDefault="00983651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3651" w:rsidRDefault="00983651" w:rsidP="009C6EFF">
      <w:pPr>
        <w:spacing w:after="0" w:line="240" w:lineRule="auto"/>
      </w:pPr>
      <w:r>
        <w:separator/>
      </w:r>
    </w:p>
  </w:footnote>
  <w:footnote w:type="continuationSeparator" w:id="0">
    <w:p w:rsidR="00983651" w:rsidRDefault="00983651" w:rsidP="009C6E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E527718"/>
    <w:lvl w:ilvl="0">
      <w:numFmt w:val="bullet"/>
      <w:lvlText w:val="*"/>
      <w:lvlJc w:val="left"/>
    </w:lvl>
  </w:abstractNum>
  <w:abstractNum w:abstractNumId="1" w15:restartNumberingAfterBreak="0">
    <w:nsid w:val="067D115D"/>
    <w:multiLevelType w:val="hybridMultilevel"/>
    <w:tmpl w:val="839A16E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6924A7B"/>
    <w:multiLevelType w:val="hybridMultilevel"/>
    <w:tmpl w:val="42E477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C6534"/>
    <w:multiLevelType w:val="hybridMultilevel"/>
    <w:tmpl w:val="98662DC4"/>
    <w:lvl w:ilvl="0" w:tplc="570A8040">
      <w:start w:val="1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9192D75"/>
    <w:multiLevelType w:val="hybridMultilevel"/>
    <w:tmpl w:val="529E0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4A11B1"/>
    <w:multiLevelType w:val="hybridMultilevel"/>
    <w:tmpl w:val="B1104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237286"/>
    <w:multiLevelType w:val="hybridMultilevel"/>
    <w:tmpl w:val="FAAE6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EF5A88"/>
    <w:multiLevelType w:val="singleLevel"/>
    <w:tmpl w:val="BD6ED6AC"/>
    <w:lvl w:ilvl="0">
      <w:start w:val="2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0E2A0FE1"/>
    <w:multiLevelType w:val="multilevel"/>
    <w:tmpl w:val="A4F83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2B31784"/>
    <w:multiLevelType w:val="hybridMultilevel"/>
    <w:tmpl w:val="DB9ED6D0"/>
    <w:lvl w:ilvl="0" w:tplc="4BF45930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13351B64"/>
    <w:multiLevelType w:val="multilevel"/>
    <w:tmpl w:val="0256E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4303872"/>
    <w:multiLevelType w:val="hybridMultilevel"/>
    <w:tmpl w:val="485E8A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3E2F38"/>
    <w:multiLevelType w:val="hybridMultilevel"/>
    <w:tmpl w:val="5FF259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4D61E3"/>
    <w:multiLevelType w:val="hybridMultilevel"/>
    <w:tmpl w:val="20A0D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810325"/>
    <w:multiLevelType w:val="singleLevel"/>
    <w:tmpl w:val="BD6ED6AC"/>
    <w:lvl w:ilvl="0">
      <w:start w:val="2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1E107FB2"/>
    <w:multiLevelType w:val="singleLevel"/>
    <w:tmpl w:val="3A4008B4"/>
    <w:lvl w:ilvl="0">
      <w:start w:val="2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1E4B5F9F"/>
    <w:multiLevelType w:val="hybridMultilevel"/>
    <w:tmpl w:val="746CF142"/>
    <w:lvl w:ilvl="0" w:tplc="9CD0537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1F9E37D6"/>
    <w:multiLevelType w:val="multilevel"/>
    <w:tmpl w:val="AC584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1317C7F"/>
    <w:multiLevelType w:val="singleLevel"/>
    <w:tmpl w:val="EABA8D5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239B2E56"/>
    <w:multiLevelType w:val="hybridMultilevel"/>
    <w:tmpl w:val="89AC3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F5136D"/>
    <w:multiLevelType w:val="singleLevel"/>
    <w:tmpl w:val="C32270B6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279E0CD1"/>
    <w:multiLevelType w:val="hybridMultilevel"/>
    <w:tmpl w:val="4C863F1A"/>
    <w:lvl w:ilvl="0" w:tplc="2E7C96D0">
      <w:start w:val="23"/>
      <w:numFmt w:val="decimal"/>
      <w:lvlText w:val="%1."/>
      <w:lvlJc w:val="left"/>
      <w:pPr>
        <w:ind w:left="1110" w:hanging="375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2" w15:restartNumberingAfterBreak="0">
    <w:nsid w:val="29027CB5"/>
    <w:multiLevelType w:val="singleLevel"/>
    <w:tmpl w:val="114268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2A234823"/>
    <w:multiLevelType w:val="singleLevel"/>
    <w:tmpl w:val="3272AD42"/>
    <w:lvl w:ilvl="0">
      <w:start w:val="1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2BFC11F6"/>
    <w:multiLevelType w:val="singleLevel"/>
    <w:tmpl w:val="5024D1FE"/>
    <w:lvl w:ilvl="0">
      <w:start w:val="1"/>
      <w:numFmt w:val="decimal"/>
      <w:lvlText w:val="%1)"/>
      <w:legacy w:legacy="1" w:legacySpace="0" w:legacyIndent="389"/>
      <w:lvlJc w:val="left"/>
      <w:rPr>
        <w:rFonts w:ascii="Times New Roman" w:eastAsia="Times New Roman" w:hAnsi="Times New Roman" w:cs="Times New Roman"/>
      </w:rPr>
    </w:lvl>
  </w:abstractNum>
  <w:abstractNum w:abstractNumId="25" w15:restartNumberingAfterBreak="0">
    <w:nsid w:val="382D5BE5"/>
    <w:multiLevelType w:val="hybridMultilevel"/>
    <w:tmpl w:val="DC3A5F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817A90"/>
    <w:multiLevelType w:val="singleLevel"/>
    <w:tmpl w:val="8ADCB618"/>
    <w:lvl w:ilvl="0">
      <w:start w:val="1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40AC57A7"/>
    <w:multiLevelType w:val="hybridMultilevel"/>
    <w:tmpl w:val="63146C5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26E291A"/>
    <w:multiLevelType w:val="singleLevel"/>
    <w:tmpl w:val="FB28E55E"/>
    <w:lvl w:ilvl="0">
      <w:start w:val="2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44E65D25"/>
    <w:multiLevelType w:val="hybridMultilevel"/>
    <w:tmpl w:val="5EA415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2D5207"/>
    <w:multiLevelType w:val="hybridMultilevel"/>
    <w:tmpl w:val="60BCA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1D2DB2"/>
    <w:multiLevelType w:val="hybridMultilevel"/>
    <w:tmpl w:val="06BA8978"/>
    <w:lvl w:ilvl="0" w:tplc="CFA6AEE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49BE4FEA"/>
    <w:multiLevelType w:val="hybridMultilevel"/>
    <w:tmpl w:val="F6AE34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F9111E"/>
    <w:multiLevelType w:val="hybridMultilevel"/>
    <w:tmpl w:val="C36CB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615CD"/>
    <w:multiLevelType w:val="singleLevel"/>
    <w:tmpl w:val="EABA8D5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4E1B21DD"/>
    <w:multiLevelType w:val="singleLevel"/>
    <w:tmpl w:val="114268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6" w15:restartNumberingAfterBreak="0">
    <w:nsid w:val="54226F5B"/>
    <w:multiLevelType w:val="hybridMultilevel"/>
    <w:tmpl w:val="9A2E7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5F7590"/>
    <w:multiLevelType w:val="singleLevel"/>
    <w:tmpl w:val="EFE4BA22"/>
    <w:lvl w:ilvl="0">
      <w:start w:val="1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5D874516"/>
    <w:multiLevelType w:val="singleLevel"/>
    <w:tmpl w:val="3A4008B4"/>
    <w:lvl w:ilvl="0">
      <w:start w:val="2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39" w15:restartNumberingAfterBreak="0">
    <w:nsid w:val="663548B4"/>
    <w:multiLevelType w:val="hybridMultilevel"/>
    <w:tmpl w:val="7AFEC4F2"/>
    <w:lvl w:ilvl="0" w:tplc="32E83CF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69872F29"/>
    <w:multiLevelType w:val="singleLevel"/>
    <w:tmpl w:val="DB2A667E"/>
    <w:lvl w:ilvl="0">
      <w:start w:val="2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41" w15:restartNumberingAfterBreak="0">
    <w:nsid w:val="70042AD5"/>
    <w:multiLevelType w:val="hybridMultilevel"/>
    <w:tmpl w:val="B46C28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993ED4"/>
    <w:multiLevelType w:val="singleLevel"/>
    <w:tmpl w:val="FB28E55E"/>
    <w:lvl w:ilvl="0">
      <w:start w:val="2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43" w15:restartNumberingAfterBreak="0">
    <w:nsid w:val="75B85D8B"/>
    <w:multiLevelType w:val="hybridMultilevel"/>
    <w:tmpl w:val="ABB4B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C93D61"/>
    <w:multiLevelType w:val="singleLevel"/>
    <w:tmpl w:val="EABA8D5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45" w15:restartNumberingAfterBreak="0">
    <w:nsid w:val="7D091B3B"/>
    <w:multiLevelType w:val="hybridMultilevel"/>
    <w:tmpl w:val="C4A45A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2E6CBF"/>
    <w:multiLevelType w:val="multilevel"/>
    <w:tmpl w:val="5A9EF2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38"/>
  </w:num>
  <w:num w:numId="6">
    <w:abstractNumId w:val="18"/>
  </w:num>
  <w:num w:numId="7">
    <w:abstractNumId w:val="15"/>
  </w:num>
  <w:num w:numId="8">
    <w:abstractNumId w:val="44"/>
  </w:num>
  <w:num w:numId="9">
    <w:abstractNumId w:val="14"/>
  </w:num>
  <w:num w:numId="10">
    <w:abstractNumId w:val="7"/>
  </w:num>
  <w:num w:numId="11">
    <w:abstractNumId w:val="34"/>
  </w:num>
  <w:num w:numId="12">
    <w:abstractNumId w:val="40"/>
  </w:num>
  <w:num w:numId="13">
    <w:abstractNumId w:val="28"/>
  </w:num>
  <w:num w:numId="14">
    <w:abstractNumId w:val="42"/>
  </w:num>
  <w:num w:numId="15">
    <w:abstractNumId w:val="26"/>
  </w:num>
  <w:num w:numId="16">
    <w:abstractNumId w:val="23"/>
  </w:num>
  <w:num w:numId="17">
    <w:abstractNumId w:val="20"/>
  </w:num>
  <w:num w:numId="18">
    <w:abstractNumId w:val="22"/>
  </w:num>
  <w:num w:numId="19">
    <w:abstractNumId w:val="35"/>
  </w:num>
  <w:num w:numId="20">
    <w:abstractNumId w:val="37"/>
  </w:num>
  <w:num w:numId="21">
    <w:abstractNumId w:val="24"/>
  </w:num>
  <w:num w:numId="22">
    <w:abstractNumId w:val="39"/>
  </w:num>
  <w:num w:numId="23">
    <w:abstractNumId w:val="16"/>
  </w:num>
  <w:num w:numId="24">
    <w:abstractNumId w:val="31"/>
  </w:num>
  <w:num w:numId="25">
    <w:abstractNumId w:val="9"/>
  </w:num>
  <w:num w:numId="26">
    <w:abstractNumId w:val="21"/>
  </w:num>
  <w:num w:numId="27">
    <w:abstractNumId w:val="3"/>
  </w:num>
  <w:num w:numId="28">
    <w:abstractNumId w:val="27"/>
  </w:num>
  <w:num w:numId="29">
    <w:abstractNumId w:val="13"/>
  </w:num>
  <w:num w:numId="30">
    <w:abstractNumId w:val="25"/>
  </w:num>
  <w:num w:numId="31">
    <w:abstractNumId w:val="43"/>
  </w:num>
  <w:num w:numId="32">
    <w:abstractNumId w:val="29"/>
  </w:num>
  <w:num w:numId="33">
    <w:abstractNumId w:val="4"/>
  </w:num>
  <w:num w:numId="34">
    <w:abstractNumId w:val="2"/>
  </w:num>
  <w:num w:numId="35">
    <w:abstractNumId w:val="30"/>
  </w:num>
  <w:num w:numId="36">
    <w:abstractNumId w:val="11"/>
  </w:num>
  <w:num w:numId="37">
    <w:abstractNumId w:val="1"/>
  </w:num>
  <w:num w:numId="38">
    <w:abstractNumId w:val="41"/>
  </w:num>
  <w:num w:numId="39">
    <w:abstractNumId w:val="5"/>
  </w:num>
  <w:num w:numId="40">
    <w:abstractNumId w:val="45"/>
  </w:num>
  <w:num w:numId="41">
    <w:abstractNumId w:val="33"/>
  </w:num>
  <w:num w:numId="42">
    <w:abstractNumId w:val="19"/>
  </w:num>
  <w:num w:numId="43">
    <w:abstractNumId w:val="12"/>
  </w:num>
  <w:num w:numId="44">
    <w:abstractNumId w:val="36"/>
  </w:num>
  <w:num w:numId="45">
    <w:abstractNumId w:val="32"/>
  </w:num>
  <w:num w:numId="46">
    <w:abstractNumId w:val="8"/>
  </w:num>
  <w:num w:numId="47">
    <w:abstractNumId w:val="46"/>
  </w:num>
  <w:num w:numId="48">
    <w:abstractNumId w:val="10"/>
  </w:num>
  <w:num w:numId="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C6EFF"/>
    <w:rsid w:val="000304E8"/>
    <w:rsid w:val="00047575"/>
    <w:rsid w:val="00053F76"/>
    <w:rsid w:val="00063CE9"/>
    <w:rsid w:val="000B54E9"/>
    <w:rsid w:val="000C24EE"/>
    <w:rsid w:val="000D29E2"/>
    <w:rsid w:val="000E75FB"/>
    <w:rsid w:val="000F623F"/>
    <w:rsid w:val="0010091C"/>
    <w:rsid w:val="00100BE7"/>
    <w:rsid w:val="00121337"/>
    <w:rsid w:val="001216AE"/>
    <w:rsid w:val="001375AA"/>
    <w:rsid w:val="00142C9B"/>
    <w:rsid w:val="00186EA4"/>
    <w:rsid w:val="001A606A"/>
    <w:rsid w:val="001A7F74"/>
    <w:rsid w:val="001B1444"/>
    <w:rsid w:val="001F5FDF"/>
    <w:rsid w:val="002235C2"/>
    <w:rsid w:val="00226898"/>
    <w:rsid w:val="00237370"/>
    <w:rsid w:val="00286B14"/>
    <w:rsid w:val="00292A69"/>
    <w:rsid w:val="00296192"/>
    <w:rsid w:val="00297F34"/>
    <w:rsid w:val="002B49D9"/>
    <w:rsid w:val="002C4A95"/>
    <w:rsid w:val="002C7F96"/>
    <w:rsid w:val="002D5ED4"/>
    <w:rsid w:val="002D7811"/>
    <w:rsid w:val="002E682A"/>
    <w:rsid w:val="002F0DCF"/>
    <w:rsid w:val="00303260"/>
    <w:rsid w:val="003101DB"/>
    <w:rsid w:val="00351E6D"/>
    <w:rsid w:val="00387E64"/>
    <w:rsid w:val="003B3B32"/>
    <w:rsid w:val="003B422F"/>
    <w:rsid w:val="003C2D38"/>
    <w:rsid w:val="003D4817"/>
    <w:rsid w:val="003E3A1F"/>
    <w:rsid w:val="00407FD0"/>
    <w:rsid w:val="00493ED8"/>
    <w:rsid w:val="00497FBC"/>
    <w:rsid w:val="004B1335"/>
    <w:rsid w:val="004E07C3"/>
    <w:rsid w:val="00506545"/>
    <w:rsid w:val="00525C62"/>
    <w:rsid w:val="00555C71"/>
    <w:rsid w:val="005778B0"/>
    <w:rsid w:val="00580B98"/>
    <w:rsid w:val="00595804"/>
    <w:rsid w:val="005A67A5"/>
    <w:rsid w:val="005E5816"/>
    <w:rsid w:val="006024F1"/>
    <w:rsid w:val="006219F9"/>
    <w:rsid w:val="0063134E"/>
    <w:rsid w:val="006459A8"/>
    <w:rsid w:val="006834C9"/>
    <w:rsid w:val="0068561D"/>
    <w:rsid w:val="00695D79"/>
    <w:rsid w:val="006B53CE"/>
    <w:rsid w:val="006D2246"/>
    <w:rsid w:val="006D3785"/>
    <w:rsid w:val="007048D6"/>
    <w:rsid w:val="00710311"/>
    <w:rsid w:val="0073399C"/>
    <w:rsid w:val="0073478F"/>
    <w:rsid w:val="00742D3C"/>
    <w:rsid w:val="00765F05"/>
    <w:rsid w:val="00772EFA"/>
    <w:rsid w:val="0078754C"/>
    <w:rsid w:val="00793FDA"/>
    <w:rsid w:val="007B19C0"/>
    <w:rsid w:val="007B7469"/>
    <w:rsid w:val="007F660A"/>
    <w:rsid w:val="00802262"/>
    <w:rsid w:val="008269EE"/>
    <w:rsid w:val="008431FD"/>
    <w:rsid w:val="00871C1A"/>
    <w:rsid w:val="00892DD9"/>
    <w:rsid w:val="00893F9E"/>
    <w:rsid w:val="008D0A11"/>
    <w:rsid w:val="008D28E0"/>
    <w:rsid w:val="008F29C8"/>
    <w:rsid w:val="00920108"/>
    <w:rsid w:val="00975927"/>
    <w:rsid w:val="00975D0D"/>
    <w:rsid w:val="00983651"/>
    <w:rsid w:val="009C6EFF"/>
    <w:rsid w:val="009D3C69"/>
    <w:rsid w:val="009F2CCB"/>
    <w:rsid w:val="00A033AD"/>
    <w:rsid w:val="00A14284"/>
    <w:rsid w:val="00A325F6"/>
    <w:rsid w:val="00A904A8"/>
    <w:rsid w:val="00A9177E"/>
    <w:rsid w:val="00AA560B"/>
    <w:rsid w:val="00B2486D"/>
    <w:rsid w:val="00B24F7D"/>
    <w:rsid w:val="00B473E2"/>
    <w:rsid w:val="00B72D38"/>
    <w:rsid w:val="00B77F67"/>
    <w:rsid w:val="00B80314"/>
    <w:rsid w:val="00BB3A20"/>
    <w:rsid w:val="00BC6CA1"/>
    <w:rsid w:val="00C255DB"/>
    <w:rsid w:val="00C416BE"/>
    <w:rsid w:val="00C65FCE"/>
    <w:rsid w:val="00CA6AAA"/>
    <w:rsid w:val="00CC563C"/>
    <w:rsid w:val="00CE35D2"/>
    <w:rsid w:val="00D3225C"/>
    <w:rsid w:val="00D56AF0"/>
    <w:rsid w:val="00D860EB"/>
    <w:rsid w:val="00DA259C"/>
    <w:rsid w:val="00DD2708"/>
    <w:rsid w:val="00DD5426"/>
    <w:rsid w:val="00DF642B"/>
    <w:rsid w:val="00E242C9"/>
    <w:rsid w:val="00E457A7"/>
    <w:rsid w:val="00ED346D"/>
    <w:rsid w:val="00EE0D71"/>
    <w:rsid w:val="00EE48F1"/>
    <w:rsid w:val="00EF609F"/>
    <w:rsid w:val="00F257F9"/>
    <w:rsid w:val="00F412F1"/>
    <w:rsid w:val="00F75A47"/>
    <w:rsid w:val="00F86EF6"/>
    <w:rsid w:val="00F96BC3"/>
    <w:rsid w:val="00FB28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5FBD9"/>
  <w15:docId w15:val="{71E52C8D-9627-4ED8-8757-166D5542C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25F6"/>
  </w:style>
  <w:style w:type="paragraph" w:styleId="1">
    <w:name w:val="heading 1"/>
    <w:basedOn w:val="a"/>
    <w:next w:val="a"/>
    <w:link w:val="10"/>
    <w:qFormat/>
    <w:rsid w:val="009C6EF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C6EF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B422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3B422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EF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9C6EF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B422F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footnote text"/>
    <w:basedOn w:val="a"/>
    <w:link w:val="a4"/>
    <w:semiHidden/>
    <w:rsid w:val="009C6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C6EF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semiHidden/>
    <w:rsid w:val="009C6EFF"/>
    <w:rPr>
      <w:vertAlign w:val="superscript"/>
    </w:rPr>
  </w:style>
  <w:style w:type="paragraph" w:styleId="a6">
    <w:name w:val="List Paragraph"/>
    <w:basedOn w:val="a"/>
    <w:uiPriority w:val="34"/>
    <w:qFormat/>
    <w:rsid w:val="009C6EF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No Spacing"/>
    <w:uiPriority w:val="1"/>
    <w:qFormat/>
    <w:rsid w:val="009C6EFF"/>
    <w:pPr>
      <w:spacing w:after="0" w:line="240" w:lineRule="auto"/>
    </w:pPr>
  </w:style>
  <w:style w:type="paragraph" w:customStyle="1" w:styleId="11">
    <w:name w:val="Абзац списка1"/>
    <w:basedOn w:val="a"/>
    <w:rsid w:val="009C6EFF"/>
    <w:pPr>
      <w:ind w:left="720"/>
    </w:pPr>
    <w:rPr>
      <w:rFonts w:ascii="Calibri" w:eastAsia="Arial Unicode MS" w:hAnsi="Calibri" w:cs="Calibri"/>
    </w:rPr>
  </w:style>
  <w:style w:type="character" w:customStyle="1" w:styleId="50">
    <w:name w:val="Заголовок 5 Знак"/>
    <w:basedOn w:val="a0"/>
    <w:link w:val="5"/>
    <w:semiHidden/>
    <w:rsid w:val="003B422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a8">
    <w:name w:val="Знак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3B42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List 3"/>
    <w:basedOn w:val="a"/>
    <w:rsid w:val="003B422F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3B42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422F"/>
    <w:rPr>
      <w:rFonts w:ascii="Courier New" w:eastAsia="Times New Roman" w:hAnsi="Courier New" w:cs="Courier New"/>
      <w:sz w:val="20"/>
      <w:szCs w:val="20"/>
    </w:rPr>
  </w:style>
  <w:style w:type="paragraph" w:styleId="21">
    <w:name w:val="List 2"/>
    <w:basedOn w:val="a"/>
    <w:rsid w:val="003B422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rsid w:val="003B4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c">
    <w:name w:val="annotation reference"/>
    <w:basedOn w:val="a0"/>
    <w:rsid w:val="003B422F"/>
    <w:rPr>
      <w:sz w:val="16"/>
      <w:szCs w:val="16"/>
    </w:rPr>
  </w:style>
  <w:style w:type="paragraph" w:styleId="ad">
    <w:name w:val="annotation text"/>
    <w:basedOn w:val="a"/>
    <w:link w:val="ae"/>
    <w:rsid w:val="003B4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B422F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alloon Text"/>
    <w:basedOn w:val="a"/>
    <w:link w:val="af0"/>
    <w:semiHidden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3B422F"/>
    <w:rPr>
      <w:rFonts w:ascii="Tahoma" w:eastAsia="Times New Roman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3B422F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Верхний колонтитул Знак"/>
    <w:basedOn w:val="a0"/>
    <w:link w:val="af1"/>
    <w:uiPriority w:val="99"/>
    <w:rsid w:val="003B422F"/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омер страницы"/>
    <w:basedOn w:val="a0"/>
    <w:rsid w:val="003B422F"/>
  </w:style>
  <w:style w:type="paragraph" w:customStyle="1" w:styleId="210">
    <w:name w:val="Основной текст с отступом 21"/>
    <w:basedOn w:val="a"/>
    <w:rsid w:val="003B422F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4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3B42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4"/>
    <w:uiPriority w:val="99"/>
    <w:locked/>
    <w:rsid w:val="003B422F"/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uiPriority w:val="99"/>
    <w:rsid w:val="003B422F"/>
  </w:style>
  <w:style w:type="paragraph" w:customStyle="1" w:styleId="13">
    <w:name w:val="Знак1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3B422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B422F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3B422F"/>
  </w:style>
  <w:style w:type="paragraph" w:customStyle="1" w:styleId="211">
    <w:name w:val="Основной текст 21"/>
    <w:basedOn w:val="a"/>
    <w:rsid w:val="003B422F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3B422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3B422F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7">
    <w:name w:val="Текст Знак"/>
    <w:basedOn w:val="a0"/>
    <w:link w:val="af8"/>
    <w:uiPriority w:val="99"/>
    <w:locked/>
    <w:rsid w:val="003B422F"/>
    <w:rPr>
      <w:sz w:val="24"/>
      <w:szCs w:val="24"/>
    </w:rPr>
  </w:style>
  <w:style w:type="paragraph" w:styleId="af8">
    <w:name w:val="Plain Text"/>
    <w:basedOn w:val="a"/>
    <w:link w:val="af7"/>
    <w:uiPriority w:val="99"/>
    <w:rsid w:val="003B422F"/>
    <w:pPr>
      <w:spacing w:after="0" w:line="240" w:lineRule="auto"/>
    </w:pPr>
    <w:rPr>
      <w:sz w:val="24"/>
      <w:szCs w:val="24"/>
    </w:rPr>
  </w:style>
  <w:style w:type="character" w:customStyle="1" w:styleId="15">
    <w:name w:val="Текст Знак1"/>
    <w:basedOn w:val="a0"/>
    <w:rsid w:val="003B422F"/>
    <w:rPr>
      <w:rFonts w:ascii="Consolas" w:hAnsi="Consolas" w:cs="Consolas"/>
      <w:sz w:val="21"/>
      <w:szCs w:val="21"/>
    </w:rPr>
  </w:style>
  <w:style w:type="paragraph" w:customStyle="1" w:styleId="Normal1">
    <w:name w:val="Normal1"/>
    <w:rsid w:val="003B422F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f9">
    <w:name w:val="Strong"/>
    <w:basedOn w:val="a0"/>
    <w:qFormat/>
    <w:rsid w:val="003B422F"/>
    <w:rPr>
      <w:b/>
      <w:bCs/>
    </w:rPr>
  </w:style>
  <w:style w:type="paragraph" w:styleId="27">
    <w:name w:val="Body Text 2"/>
    <w:basedOn w:val="a"/>
    <w:link w:val="28"/>
    <w:rsid w:val="003B42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annotation subject"/>
    <w:basedOn w:val="ad"/>
    <w:next w:val="ad"/>
    <w:link w:val="afb"/>
    <w:rsid w:val="003B422F"/>
    <w:rPr>
      <w:b/>
      <w:bCs/>
    </w:rPr>
  </w:style>
  <w:style w:type="character" w:customStyle="1" w:styleId="afb">
    <w:name w:val="Тема примечания Знак"/>
    <w:basedOn w:val="ae"/>
    <w:link w:val="afa"/>
    <w:rsid w:val="003B422F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Hyperlink"/>
    <w:basedOn w:val="a0"/>
    <w:rsid w:val="003B422F"/>
    <w:rPr>
      <w:color w:val="0000FF"/>
      <w:u w:val="single"/>
    </w:rPr>
  </w:style>
  <w:style w:type="character" w:customStyle="1" w:styleId="b-serp-urlitem">
    <w:name w:val="b-serp-url__item"/>
    <w:basedOn w:val="a0"/>
    <w:rsid w:val="003B422F"/>
  </w:style>
  <w:style w:type="character" w:customStyle="1" w:styleId="b-serp-urlmark">
    <w:name w:val="b-serp-url__mark"/>
    <w:basedOn w:val="a0"/>
    <w:rsid w:val="003B422F"/>
  </w:style>
  <w:style w:type="character" w:customStyle="1" w:styleId="6">
    <w:name w:val="Основной текст (6)_"/>
    <w:basedOn w:val="a0"/>
    <w:link w:val="61"/>
    <w:uiPriority w:val="99"/>
    <w:rsid w:val="003B422F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3B422F"/>
    <w:pPr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51">
    <w:name w:val="Основной текст (5)_"/>
    <w:basedOn w:val="a0"/>
    <w:link w:val="52"/>
    <w:uiPriority w:val="99"/>
    <w:rsid w:val="003B422F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3B422F"/>
    <w:pPr>
      <w:shd w:val="clear" w:color="auto" w:fill="FFFFFF"/>
      <w:spacing w:after="0" w:line="274" w:lineRule="exact"/>
      <w:jc w:val="both"/>
    </w:pPr>
    <w:rPr>
      <w:b/>
      <w:bCs/>
      <w:sz w:val="23"/>
      <w:szCs w:val="23"/>
    </w:rPr>
  </w:style>
  <w:style w:type="paragraph" w:styleId="afd">
    <w:name w:val="List"/>
    <w:basedOn w:val="a"/>
    <w:rsid w:val="003B42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B422F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</w:rPr>
  </w:style>
  <w:style w:type="paragraph" w:customStyle="1" w:styleId="32">
    <w:name w:val="Знак3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3B422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3B422F"/>
    <w:rPr>
      <w:rFonts w:ascii="Times New Roman" w:eastAsia="Times New Roman" w:hAnsi="Times New Roman" w:cs="Times New Roman"/>
      <w:sz w:val="16"/>
      <w:szCs w:val="16"/>
    </w:rPr>
  </w:style>
  <w:style w:type="paragraph" w:customStyle="1" w:styleId="35">
    <w:name w:val="Основной текст (3)"/>
    <w:basedOn w:val="a"/>
    <w:next w:val="a"/>
    <w:rsid w:val="003B422F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3B422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e">
    <w:name w:val="Основной текст_"/>
    <w:basedOn w:val="a0"/>
    <w:link w:val="36"/>
    <w:locked/>
    <w:rsid w:val="003B422F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e"/>
    <w:rsid w:val="003B422F"/>
    <w:pPr>
      <w:shd w:val="clear" w:color="auto" w:fill="FFFFFF"/>
      <w:spacing w:before="180" w:after="1560" w:line="322" w:lineRule="exact"/>
      <w:ind w:hanging="340"/>
      <w:jc w:val="center"/>
    </w:pPr>
    <w:rPr>
      <w:sz w:val="27"/>
      <w:szCs w:val="27"/>
    </w:rPr>
  </w:style>
  <w:style w:type="character" w:customStyle="1" w:styleId="aff">
    <w:name w:val="Основной текст + Полужирный"/>
    <w:basedOn w:val="afe"/>
    <w:rsid w:val="003B422F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e"/>
    <w:rsid w:val="003B422F"/>
    <w:rPr>
      <w:spacing w:val="0"/>
      <w:sz w:val="31"/>
      <w:szCs w:val="31"/>
      <w:shd w:val="clear" w:color="auto" w:fill="FFFFFF"/>
    </w:rPr>
  </w:style>
  <w:style w:type="paragraph" w:styleId="aff0">
    <w:name w:val="Document Map"/>
    <w:basedOn w:val="a"/>
    <w:link w:val="aff1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rsid w:val="003B422F"/>
    <w:rPr>
      <w:rFonts w:ascii="Tahoma" w:eastAsia="Times New Roman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053F76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053F76"/>
    <w:rPr>
      <w:rFonts w:ascii="Times New Roman" w:hAnsi="Times New Roman" w:cs="Times New Roman"/>
      <w:spacing w:val="10"/>
      <w:sz w:val="24"/>
      <w:szCs w:val="24"/>
    </w:rPr>
  </w:style>
  <w:style w:type="table" w:styleId="aff2">
    <w:name w:val="Table Grid"/>
    <w:basedOn w:val="a1"/>
    <w:uiPriority w:val="59"/>
    <w:rsid w:val="00351E6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351E6D"/>
  </w:style>
  <w:style w:type="character" w:styleId="aff3">
    <w:name w:val="Emphasis"/>
    <w:basedOn w:val="a0"/>
    <w:qFormat/>
    <w:rsid w:val="00351E6D"/>
    <w:rPr>
      <w:i/>
      <w:iCs/>
    </w:rPr>
  </w:style>
  <w:style w:type="paragraph" w:customStyle="1" w:styleId="220">
    <w:name w:val="Основной текст 22"/>
    <w:basedOn w:val="a"/>
    <w:rsid w:val="002C7F96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character" w:customStyle="1" w:styleId="4TimesNewRoman">
    <w:name w:val="Основной текст (4) + Times New Roman"/>
    <w:aliases w:val="13 pt,Основной текст (3) + Times New Roman"/>
    <w:uiPriority w:val="99"/>
    <w:qFormat/>
    <w:rsid w:val="001A7F74"/>
    <w:rPr>
      <w:rFonts w:ascii="Times New Roman" w:hAnsi="Times New Roman" w:cs="Times New Roman"/>
      <w:spacing w:val="3"/>
      <w:sz w:val="25"/>
      <w:szCs w:val="25"/>
      <w:shd w:val="clear" w:color="auto" w:fill="FFFFFF"/>
    </w:rPr>
  </w:style>
  <w:style w:type="character" w:customStyle="1" w:styleId="120">
    <w:name w:val="Заголовок №1 (2)_"/>
    <w:link w:val="121"/>
    <w:uiPriority w:val="99"/>
    <w:locked/>
    <w:rsid w:val="001A7F74"/>
    <w:rPr>
      <w:rFonts w:ascii="Microsoft Sans Serif" w:hAnsi="Microsoft Sans Serif" w:cs="Microsoft Sans Serif"/>
      <w:spacing w:val="-2"/>
      <w:sz w:val="23"/>
      <w:szCs w:val="23"/>
      <w:shd w:val="clear" w:color="auto" w:fill="FFFFFF"/>
    </w:rPr>
  </w:style>
  <w:style w:type="paragraph" w:customStyle="1" w:styleId="121">
    <w:name w:val="Заголовок №1 (2)"/>
    <w:basedOn w:val="a"/>
    <w:link w:val="120"/>
    <w:uiPriority w:val="99"/>
    <w:rsid w:val="001A7F74"/>
    <w:pPr>
      <w:shd w:val="clear" w:color="auto" w:fill="FFFFFF"/>
      <w:spacing w:before="420" w:after="420" w:line="240" w:lineRule="atLeast"/>
      <w:outlineLvl w:val="0"/>
    </w:pPr>
    <w:rPr>
      <w:rFonts w:ascii="Microsoft Sans Serif" w:hAnsi="Microsoft Sans Serif" w:cs="Microsoft Sans Serif"/>
      <w:spacing w:val="-2"/>
      <w:sz w:val="23"/>
      <w:szCs w:val="23"/>
    </w:rPr>
  </w:style>
  <w:style w:type="character" w:customStyle="1" w:styleId="4">
    <w:name w:val="Основной текст (4)_"/>
    <w:link w:val="40"/>
    <w:uiPriority w:val="99"/>
    <w:locked/>
    <w:rsid w:val="001A7F74"/>
    <w:rPr>
      <w:rFonts w:ascii="Lucida Sans Unicode" w:hAnsi="Lucida Sans Unicode" w:cs="Lucida Sans Unicode"/>
      <w:spacing w:val="-5"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1A7F74"/>
    <w:pPr>
      <w:shd w:val="clear" w:color="auto" w:fill="FFFFFF"/>
      <w:spacing w:after="0" w:line="240" w:lineRule="atLeast"/>
    </w:pPr>
    <w:rPr>
      <w:rFonts w:ascii="Lucida Sans Unicode" w:hAnsi="Lucida Sans Unicode" w:cs="Lucida Sans Unicode"/>
      <w:spacing w:val="-5"/>
      <w:sz w:val="19"/>
      <w:szCs w:val="19"/>
    </w:rPr>
  </w:style>
  <w:style w:type="paragraph" w:styleId="aff4">
    <w:name w:val="Body Text Indent"/>
    <w:basedOn w:val="a"/>
    <w:link w:val="aff5"/>
    <w:uiPriority w:val="99"/>
    <w:unhideWhenUsed/>
    <w:rsid w:val="001B1444"/>
    <w:pPr>
      <w:spacing w:after="120"/>
      <w:ind w:left="283"/>
    </w:pPr>
  </w:style>
  <w:style w:type="character" w:customStyle="1" w:styleId="aff5">
    <w:name w:val="Основной текст с отступом Знак"/>
    <w:basedOn w:val="a0"/>
    <w:link w:val="aff4"/>
    <w:uiPriority w:val="99"/>
    <w:rsid w:val="001B1444"/>
  </w:style>
  <w:style w:type="paragraph" w:customStyle="1" w:styleId="230">
    <w:name w:val="Основной текст 23"/>
    <w:basedOn w:val="a"/>
    <w:rsid w:val="006459A8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styleId="29">
    <w:name w:val="Quote"/>
    <w:basedOn w:val="a"/>
    <w:next w:val="a"/>
    <w:link w:val="2a"/>
    <w:uiPriority w:val="29"/>
    <w:qFormat/>
    <w:rsid w:val="00893F9E"/>
    <w:rPr>
      <w:rFonts w:ascii="Calibri" w:eastAsia="Times New Roman" w:hAnsi="Calibri" w:cs="Times New Roman"/>
      <w:i/>
      <w:iCs/>
      <w:color w:val="000000"/>
    </w:rPr>
  </w:style>
  <w:style w:type="character" w:customStyle="1" w:styleId="2a">
    <w:name w:val="Цитата 2 Знак"/>
    <w:basedOn w:val="a0"/>
    <w:link w:val="29"/>
    <w:uiPriority w:val="29"/>
    <w:rsid w:val="00893F9E"/>
    <w:rPr>
      <w:rFonts w:ascii="Calibri" w:eastAsia="Times New Roman" w:hAnsi="Calibri" w:cs="Times New Roman"/>
      <w:i/>
      <w:iCs/>
      <w:color w:val="000000"/>
    </w:rPr>
  </w:style>
  <w:style w:type="paragraph" w:customStyle="1" w:styleId="16">
    <w:name w:val="Без интервала1"/>
    <w:rsid w:val="00BB3A2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1">
    <w:name w:val="Style1"/>
    <w:basedOn w:val="a"/>
    <w:rsid w:val="00F257F9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2E68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2E682A"/>
  </w:style>
  <w:style w:type="character" w:customStyle="1" w:styleId="c0">
    <w:name w:val="c0"/>
    <w:basedOn w:val="a0"/>
    <w:rsid w:val="002E682A"/>
  </w:style>
  <w:style w:type="paragraph" w:customStyle="1" w:styleId="c4">
    <w:name w:val="c4"/>
    <w:basedOn w:val="a"/>
    <w:rsid w:val="002E68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2E68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310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69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1EC2A-7192-4A80-AC70-126B9A9D2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32</Pages>
  <Words>4767</Words>
  <Characters>27175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ОГБОУ СПО БСК</Company>
  <LinksUpToDate>false</LinksUpToDate>
  <CharactersWithSpaces>31879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Anna</cp:lastModifiedBy>
  <cp:revision>50</cp:revision>
  <cp:lastPrinted>2014-02-27T05:24:00Z</cp:lastPrinted>
  <dcterms:created xsi:type="dcterms:W3CDTF">2014-02-26T13:22:00Z</dcterms:created>
  <dcterms:modified xsi:type="dcterms:W3CDTF">2019-09-29T21:06:00Z</dcterms:modified>
</cp:coreProperties>
</file>